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0C8B" w14:textId="74897EC4" w:rsidR="00F67357" w:rsidRDefault="003C5D45" w:rsidP="00F67357">
      <w:pPr>
        <w:ind w:left="4253" w:hanging="4253"/>
        <w:jc w:val="left"/>
        <w:rPr>
          <w:rFonts w:cs="Arial"/>
          <w:b/>
          <w:color w:val="FFC000"/>
          <w:sz w:val="18"/>
          <w:szCs w:val="18"/>
        </w:rPr>
      </w:pPr>
      <w:r>
        <w:rPr>
          <w:noProof/>
        </w:rPr>
        <w:drawing>
          <wp:anchor distT="0" distB="0" distL="114300" distR="114300" simplePos="0" relativeHeight="251658241" behindDoc="1" locked="0" layoutInCell="1" allowOverlap="1" wp14:anchorId="3629AD34" wp14:editId="59D11AC4">
            <wp:simplePos x="0" y="0"/>
            <wp:positionH relativeFrom="page">
              <wp:align>left</wp:align>
            </wp:positionH>
            <wp:positionV relativeFrom="paragraph">
              <wp:posOffset>-913130</wp:posOffset>
            </wp:positionV>
            <wp:extent cx="7532370" cy="1307465"/>
            <wp:effectExtent l="0" t="0" r="0" b="6985"/>
            <wp:wrapNone/>
            <wp:docPr id="9" name="Grafik 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A close-up of a logo&#10;&#10;AI-generated content may be incorrect."/>
                    <pic:cNvPicPr/>
                  </pic:nvPicPr>
                  <pic:blipFill rotWithShape="1">
                    <a:blip r:embed="rId10"/>
                    <a:srcRect t="15889" b="5904"/>
                    <a:stretch>
                      <a:fillRect/>
                    </a:stretch>
                  </pic:blipFill>
                  <pic:spPr bwMode="auto">
                    <a:xfrm>
                      <a:off x="0" y="0"/>
                      <a:ext cx="7532370" cy="1307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E9971E" w14:textId="5433F812" w:rsidR="00F67357" w:rsidRDefault="00F67357" w:rsidP="00F67357">
      <w:pPr>
        <w:ind w:left="4253" w:hanging="4253"/>
        <w:jc w:val="left"/>
        <w:rPr>
          <w:rFonts w:cs="Arial"/>
          <w:b/>
          <w:color w:val="FFC000"/>
          <w:sz w:val="18"/>
          <w:szCs w:val="18"/>
        </w:rPr>
      </w:pPr>
    </w:p>
    <w:p w14:paraId="3721EB1F" w14:textId="6807E012" w:rsidR="00F67357" w:rsidRDefault="00F67357" w:rsidP="003C5D45">
      <w:pPr>
        <w:jc w:val="left"/>
        <w:rPr>
          <w:rFonts w:cs="Arial"/>
          <w:b/>
          <w:color w:val="FFC000"/>
          <w:sz w:val="18"/>
          <w:szCs w:val="18"/>
        </w:rPr>
      </w:pPr>
    </w:p>
    <w:p w14:paraId="0411B496" w14:textId="53A8E5B9" w:rsidR="00F67357" w:rsidRDefault="00F67357" w:rsidP="00F67357">
      <w:pPr>
        <w:pBdr>
          <w:top w:val="nil"/>
          <w:left w:val="nil"/>
          <w:bottom w:val="nil"/>
          <w:right w:val="nil"/>
          <w:between w:val="nil"/>
        </w:pBdr>
        <w:spacing w:after="0" w:line="240" w:lineRule="auto"/>
        <w:ind w:left="1843" w:hanging="1843"/>
        <w:contextualSpacing/>
        <w:jc w:val="left"/>
        <w:rPr>
          <w:b/>
          <w:sz w:val="18"/>
          <w:szCs w:val="18"/>
        </w:rPr>
      </w:pPr>
      <w:r w:rsidRPr="00A8234B">
        <w:rPr>
          <w:noProof/>
          <w:sz w:val="18"/>
          <w:szCs w:val="18"/>
        </w:rPr>
        <mc:AlternateContent>
          <mc:Choice Requires="wps">
            <w:drawing>
              <wp:anchor distT="0" distB="0" distL="114300" distR="114300" simplePos="0" relativeHeight="251658240" behindDoc="0" locked="0" layoutInCell="1" allowOverlap="1" wp14:anchorId="2137785F" wp14:editId="6811A163">
                <wp:simplePos x="0" y="0"/>
                <wp:positionH relativeFrom="column">
                  <wp:posOffset>0</wp:posOffset>
                </wp:positionH>
                <wp:positionV relativeFrom="paragraph">
                  <wp:posOffset>133350</wp:posOffset>
                </wp:positionV>
                <wp:extent cx="1828800" cy="1828800"/>
                <wp:effectExtent l="0" t="0" r="17780" b="13335"/>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chemeClr val="tx1"/>
                          </a:solidFill>
                        </a:ln>
                      </wps:spPr>
                      <wps:txbx>
                        <w:txbxContent>
                          <w:p w14:paraId="41666D34" w14:textId="77777777" w:rsidR="00F67357" w:rsidRPr="00A4571A" w:rsidRDefault="00F67357" w:rsidP="00F67357">
                            <w:pPr>
                              <w:rPr>
                                <w:rFonts w:ascii="Manrope SemiBold" w:hAnsi="Manrope SemiBold"/>
                                <w:b/>
                                <w:color w:val="000000" w:themeColor="text1"/>
                                <w:sz w:val="18"/>
                                <w:szCs w:val="18"/>
                              </w:rPr>
                            </w:pPr>
                            <w:r w:rsidRPr="00A4571A">
                              <w:rPr>
                                <w:rFonts w:ascii="Manrope SemiBold" w:hAnsi="Manrope SemiBold"/>
                                <w:b/>
                                <w:color w:val="000000" w:themeColor="text1"/>
                                <w:sz w:val="18"/>
                                <w:szCs w:val="18"/>
                              </w:rPr>
                              <w:t>IMPORTANT NOTICE</w:t>
                            </w:r>
                          </w:p>
                          <w:p w14:paraId="11782F1F" w14:textId="0BD423B2" w:rsidR="00F67357" w:rsidRPr="003C5D45" w:rsidRDefault="00F67357" w:rsidP="00F67357">
                            <w:pPr>
                              <w:pStyle w:val="ListParagraph"/>
                              <w:numPr>
                                <w:ilvl w:val="0"/>
                                <w:numId w:val="8"/>
                              </w:numPr>
                              <w:spacing w:line="324" w:lineRule="auto"/>
                              <w:ind w:left="426"/>
                              <w:rPr>
                                <w:rFonts w:ascii="Manrope" w:hAnsi="Manrope"/>
                                <w:color w:val="000000" w:themeColor="text1"/>
                                <w:sz w:val="18"/>
                                <w:szCs w:val="18"/>
                              </w:rPr>
                            </w:pPr>
                            <w:r w:rsidRPr="003C5D45">
                              <w:rPr>
                                <w:rFonts w:ascii="Manrope" w:hAnsi="Manrope"/>
                                <w:color w:val="000000" w:themeColor="text1"/>
                                <w:sz w:val="18"/>
                                <w:szCs w:val="18"/>
                              </w:rPr>
                              <w:t xml:space="preserve">Be sure to complete all sections of this form. </w:t>
                            </w:r>
                          </w:p>
                          <w:p w14:paraId="4AB479D3" w14:textId="4510A993" w:rsidR="00F67357" w:rsidRPr="003C5D45" w:rsidRDefault="00F67357" w:rsidP="00F67357">
                            <w:pPr>
                              <w:pStyle w:val="ListParagraph"/>
                              <w:numPr>
                                <w:ilvl w:val="0"/>
                                <w:numId w:val="8"/>
                              </w:numPr>
                              <w:pBdr>
                                <w:top w:val="nil"/>
                                <w:left w:val="nil"/>
                                <w:bottom w:val="nil"/>
                                <w:right w:val="nil"/>
                                <w:between w:val="nil"/>
                              </w:pBdr>
                              <w:spacing w:after="0" w:line="324" w:lineRule="auto"/>
                              <w:ind w:left="426"/>
                              <w:jc w:val="left"/>
                              <w:rPr>
                                <w:rFonts w:ascii="Manrope" w:hAnsi="Manrope"/>
                                <w:color w:val="000000" w:themeColor="text1"/>
                                <w:sz w:val="18"/>
                                <w:szCs w:val="18"/>
                              </w:rPr>
                            </w:pPr>
                            <w:r w:rsidRPr="003C5D45">
                              <w:rPr>
                                <w:rFonts w:ascii="Manrope" w:hAnsi="Manrope"/>
                                <w:color w:val="000000" w:themeColor="text1"/>
                                <w:sz w:val="18"/>
                                <w:szCs w:val="18"/>
                              </w:rPr>
                              <w:t xml:space="preserve">The technical offer will be assessed </w:t>
                            </w:r>
                            <w:r w:rsidR="00D44426">
                              <w:rPr>
                                <w:rFonts w:ascii="Manrope" w:hAnsi="Manrope"/>
                                <w:color w:val="000000" w:themeColor="text1"/>
                                <w:sz w:val="18"/>
                                <w:szCs w:val="18"/>
                              </w:rPr>
                              <w:t xml:space="preserve">in </w:t>
                            </w:r>
                            <w:r w:rsidR="00845A1D">
                              <w:rPr>
                                <w:rFonts w:ascii="Manrope" w:hAnsi="Manrope"/>
                                <w:color w:val="000000" w:themeColor="text1"/>
                                <w:sz w:val="18"/>
                                <w:szCs w:val="18"/>
                              </w:rPr>
                              <w:t>parallel</w:t>
                            </w:r>
                            <w:r w:rsidR="00D44426">
                              <w:rPr>
                                <w:rFonts w:ascii="Manrope" w:hAnsi="Manrope"/>
                                <w:color w:val="000000" w:themeColor="text1"/>
                                <w:sz w:val="18"/>
                                <w:szCs w:val="18"/>
                              </w:rPr>
                              <w:t xml:space="preserve"> with </w:t>
                            </w:r>
                            <w:r w:rsidR="00845A1D">
                              <w:rPr>
                                <w:rFonts w:ascii="Manrope" w:hAnsi="Manrope"/>
                                <w:color w:val="000000" w:themeColor="text1"/>
                                <w:sz w:val="18"/>
                                <w:szCs w:val="18"/>
                              </w:rPr>
                              <w:t xml:space="preserve">the Solution Design report provided by the Contractor and </w:t>
                            </w:r>
                            <w:r w:rsidRPr="003C5D45">
                              <w:rPr>
                                <w:rFonts w:ascii="Manrope" w:hAnsi="Manrope"/>
                                <w:color w:val="000000" w:themeColor="text1"/>
                                <w:sz w:val="18"/>
                                <w:szCs w:val="18"/>
                              </w:rPr>
                              <w:t>based on the weighted award criteria mentioned in section</w:t>
                            </w:r>
                            <w:r w:rsidR="00AD6DE7" w:rsidRPr="003C5D45">
                              <w:rPr>
                                <w:rFonts w:ascii="Manrope" w:hAnsi="Manrope"/>
                                <w:color w:val="000000" w:themeColor="text1"/>
                                <w:sz w:val="18"/>
                                <w:szCs w:val="18"/>
                              </w:rPr>
                              <w:t xml:space="preserve"> </w:t>
                            </w:r>
                            <w:r w:rsidR="00E65192">
                              <w:rPr>
                                <w:rFonts w:ascii="Manrope" w:hAnsi="Manrope"/>
                                <w:color w:val="000000" w:themeColor="text1"/>
                                <w:sz w:val="18"/>
                                <w:szCs w:val="18"/>
                              </w:rPr>
                              <w:t>8</w:t>
                            </w:r>
                            <w:r w:rsidRPr="003C5D45">
                              <w:rPr>
                                <w:rFonts w:ascii="Manrope" w:hAnsi="Manrope"/>
                                <w:color w:val="000000" w:themeColor="text1"/>
                                <w:sz w:val="18"/>
                                <w:szCs w:val="18"/>
                              </w:rPr>
                              <w:t xml:space="preserve"> </w:t>
                            </w:r>
                            <w:r w:rsidR="00C25675">
                              <w:rPr>
                                <w:rFonts w:ascii="Manrope" w:hAnsi="Manrope"/>
                                <w:color w:val="000000" w:themeColor="text1"/>
                                <w:sz w:val="18"/>
                                <w:szCs w:val="18"/>
                              </w:rPr>
                              <w:t>i</w:t>
                            </w:r>
                            <w:r w:rsidR="00675FC7">
                              <w:rPr>
                                <w:rFonts w:ascii="Manrope" w:hAnsi="Manrope"/>
                                <w:color w:val="000000" w:themeColor="text1"/>
                                <w:sz w:val="18"/>
                                <w:szCs w:val="18"/>
                              </w:rPr>
                              <w:t>n</w:t>
                            </w:r>
                            <w:r w:rsidR="00E65192">
                              <w:rPr>
                                <w:rFonts w:ascii="Manrope" w:hAnsi="Manrope"/>
                                <w:color w:val="000000" w:themeColor="text1"/>
                                <w:sz w:val="18"/>
                                <w:szCs w:val="18"/>
                              </w:rPr>
                              <w:t xml:space="preserve"> the</w:t>
                            </w:r>
                            <w:r w:rsidR="00675FC7">
                              <w:rPr>
                                <w:rFonts w:ascii="Manrope" w:hAnsi="Manrope"/>
                                <w:color w:val="000000" w:themeColor="text1"/>
                                <w:sz w:val="18"/>
                                <w:szCs w:val="18"/>
                              </w:rPr>
                              <w:t xml:space="preserve"> </w:t>
                            </w:r>
                            <w:r w:rsidRPr="003C5D45">
                              <w:rPr>
                                <w:rFonts w:ascii="Manrope" w:hAnsi="Manrope"/>
                                <w:color w:val="000000" w:themeColor="text1"/>
                                <w:sz w:val="18"/>
                                <w:szCs w:val="18"/>
                              </w:rPr>
                              <w:t xml:space="preserve">CCC </w:t>
                            </w:r>
                            <w:r w:rsidR="007A5ED3">
                              <w:rPr>
                                <w:rFonts w:ascii="Manrope" w:hAnsi="Manrope"/>
                                <w:color w:val="000000" w:themeColor="text1"/>
                                <w:sz w:val="18"/>
                                <w:szCs w:val="18"/>
                              </w:rPr>
                              <w:t xml:space="preserve">Call-off for </w:t>
                            </w:r>
                            <w:r w:rsidR="00F10129">
                              <w:rPr>
                                <w:rFonts w:ascii="Manrope" w:hAnsi="Manrope"/>
                                <w:color w:val="000000" w:themeColor="text1"/>
                                <w:sz w:val="18"/>
                                <w:szCs w:val="18"/>
                              </w:rPr>
                              <w:t>P</w:t>
                            </w:r>
                            <w:r w:rsidR="007A5ED3">
                              <w:rPr>
                                <w:rFonts w:ascii="Manrope" w:hAnsi="Manrope"/>
                                <w:color w:val="000000" w:themeColor="text1"/>
                                <w:sz w:val="18"/>
                                <w:szCs w:val="18"/>
                              </w:rPr>
                              <w:t>hase 2 document</w:t>
                            </w:r>
                            <w:r w:rsidRPr="003C5D45">
                              <w:rPr>
                                <w:rFonts w:ascii="Manrope" w:hAnsi="Manrope"/>
                                <w:color w:val="000000" w:themeColor="text1"/>
                                <w:sz w:val="18"/>
                                <w:szCs w:val="18"/>
                              </w:rPr>
                              <w:t xml:space="preserve">. </w:t>
                            </w:r>
                          </w:p>
                          <w:p w14:paraId="08B26B06" w14:textId="3780081C" w:rsidR="00F67357" w:rsidRPr="003C5D45" w:rsidRDefault="00F67357" w:rsidP="00675FC7">
                            <w:pPr>
                              <w:pStyle w:val="ListParagraph"/>
                              <w:pBdr>
                                <w:top w:val="nil"/>
                                <w:left w:val="nil"/>
                                <w:bottom w:val="nil"/>
                                <w:right w:val="nil"/>
                                <w:between w:val="nil"/>
                              </w:pBdr>
                              <w:spacing w:after="0" w:line="324" w:lineRule="auto"/>
                              <w:ind w:left="426"/>
                              <w:jc w:val="left"/>
                              <w:rPr>
                                <w:rFonts w:ascii="Manrope" w:hAnsi="Manrope"/>
                                <w:color w:val="000000" w:themeColor="text1"/>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137785F" id="_x0000_t202" coordsize="21600,21600" o:spt="202" path="m,l,21600r21600,l21600,xe">
                <v:stroke joinstyle="miter"/>
                <v:path gradientshapeok="t" o:connecttype="rect"/>
              </v:shapetype>
              <v:shape id="Text Box 3" o:spid="_x0000_s1026" type="#_x0000_t202" style="position:absolute;left:0;text-align:left;margin-left:0;margin-top:10.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" filled="f" strokecolor="black [3213]" strokeweight="1pt">
                <v:textbox style="mso-fit-shape-to-text:t">
                  <w:txbxContent>
                    <w:p w14:paraId="41666D34" w14:textId="77777777" w:rsidR="00F67357" w:rsidRPr="00A4571A" w:rsidRDefault="00F67357" w:rsidP="00F67357">
                      <w:pPr>
                        <w:rPr>
                          <w:rFonts w:ascii="Manrope SemiBold" w:hAnsi="Manrope SemiBold"/>
                          <w:b/>
                          <w:color w:val="000000" w:themeColor="text1"/>
                          <w:sz w:val="18"/>
                          <w:szCs w:val="18"/>
                        </w:rPr>
                      </w:pPr>
                      <w:r w:rsidRPr="00A4571A">
                        <w:rPr>
                          <w:rFonts w:ascii="Manrope SemiBold" w:hAnsi="Manrope SemiBold"/>
                          <w:b/>
                          <w:color w:val="000000" w:themeColor="text1"/>
                          <w:sz w:val="18"/>
                          <w:szCs w:val="18"/>
                        </w:rPr>
                        <w:t>IMPORTANT NOTICE</w:t>
                      </w:r>
                    </w:p>
                    <w:p w14:paraId="11782F1F" w14:textId="0BD423B2" w:rsidR="00F67357" w:rsidRPr="003C5D45" w:rsidRDefault="00F67357" w:rsidP="00F67357">
                      <w:pPr>
                        <w:pStyle w:val="ListParagraph"/>
                        <w:numPr>
                          <w:ilvl w:val="0"/>
                          <w:numId w:val="8"/>
                        </w:numPr>
                        <w:spacing w:line="324" w:lineRule="auto"/>
                        <w:ind w:left="426"/>
                        <w:rPr>
                          <w:rFonts w:ascii="Manrope" w:hAnsi="Manrope"/>
                          <w:color w:val="000000" w:themeColor="text1"/>
                          <w:sz w:val="18"/>
                          <w:szCs w:val="18"/>
                        </w:rPr>
                      </w:pPr>
                      <w:r w:rsidRPr="003C5D45">
                        <w:rPr>
                          <w:rFonts w:ascii="Manrope" w:hAnsi="Manrope"/>
                          <w:color w:val="000000" w:themeColor="text1"/>
                          <w:sz w:val="18"/>
                          <w:szCs w:val="18"/>
                        </w:rPr>
                        <w:t xml:space="preserve">Be sure to complete all sections of this form. </w:t>
                      </w:r>
                    </w:p>
                    <w:p w14:paraId="4AB479D3" w14:textId="4510A993" w:rsidR="00F67357" w:rsidRPr="003C5D45" w:rsidRDefault="00F67357" w:rsidP="00F67357">
                      <w:pPr>
                        <w:pStyle w:val="ListParagraph"/>
                        <w:numPr>
                          <w:ilvl w:val="0"/>
                          <w:numId w:val="8"/>
                        </w:numPr>
                        <w:pBdr>
                          <w:top w:val="nil"/>
                          <w:left w:val="nil"/>
                          <w:bottom w:val="nil"/>
                          <w:right w:val="nil"/>
                          <w:between w:val="nil"/>
                        </w:pBdr>
                        <w:spacing w:after="0" w:line="324" w:lineRule="auto"/>
                        <w:ind w:left="426"/>
                        <w:jc w:val="left"/>
                        <w:rPr>
                          <w:rFonts w:ascii="Manrope" w:hAnsi="Manrope"/>
                          <w:color w:val="000000" w:themeColor="text1"/>
                          <w:sz w:val="18"/>
                          <w:szCs w:val="18"/>
                        </w:rPr>
                      </w:pPr>
                      <w:r w:rsidRPr="003C5D45">
                        <w:rPr>
                          <w:rFonts w:ascii="Manrope" w:hAnsi="Manrope"/>
                          <w:color w:val="000000" w:themeColor="text1"/>
                          <w:sz w:val="18"/>
                          <w:szCs w:val="18"/>
                        </w:rPr>
                        <w:t xml:space="preserve">The technical offer will be assessed </w:t>
                      </w:r>
                      <w:r w:rsidR="00D44426">
                        <w:rPr>
                          <w:rFonts w:ascii="Manrope" w:hAnsi="Manrope"/>
                          <w:color w:val="000000" w:themeColor="text1"/>
                          <w:sz w:val="18"/>
                          <w:szCs w:val="18"/>
                        </w:rPr>
                        <w:t xml:space="preserve">in </w:t>
                      </w:r>
                      <w:r w:rsidR="00845A1D">
                        <w:rPr>
                          <w:rFonts w:ascii="Manrope" w:hAnsi="Manrope"/>
                          <w:color w:val="000000" w:themeColor="text1"/>
                          <w:sz w:val="18"/>
                          <w:szCs w:val="18"/>
                        </w:rPr>
                        <w:t>parallel</w:t>
                      </w:r>
                      <w:r w:rsidR="00D44426">
                        <w:rPr>
                          <w:rFonts w:ascii="Manrope" w:hAnsi="Manrope"/>
                          <w:color w:val="000000" w:themeColor="text1"/>
                          <w:sz w:val="18"/>
                          <w:szCs w:val="18"/>
                        </w:rPr>
                        <w:t xml:space="preserve"> with </w:t>
                      </w:r>
                      <w:r w:rsidR="00845A1D">
                        <w:rPr>
                          <w:rFonts w:ascii="Manrope" w:hAnsi="Manrope"/>
                          <w:color w:val="000000" w:themeColor="text1"/>
                          <w:sz w:val="18"/>
                          <w:szCs w:val="18"/>
                        </w:rPr>
                        <w:t xml:space="preserve">the Solution Design report provided by the Contractor and </w:t>
                      </w:r>
                      <w:r w:rsidRPr="003C5D45">
                        <w:rPr>
                          <w:rFonts w:ascii="Manrope" w:hAnsi="Manrope"/>
                          <w:color w:val="000000" w:themeColor="text1"/>
                          <w:sz w:val="18"/>
                          <w:szCs w:val="18"/>
                        </w:rPr>
                        <w:t>based on the weighted award criteria mentioned in section</w:t>
                      </w:r>
                      <w:r w:rsidR="00AD6DE7" w:rsidRPr="003C5D45">
                        <w:rPr>
                          <w:rFonts w:ascii="Manrope" w:hAnsi="Manrope"/>
                          <w:color w:val="000000" w:themeColor="text1"/>
                          <w:sz w:val="18"/>
                          <w:szCs w:val="18"/>
                        </w:rPr>
                        <w:t xml:space="preserve"> </w:t>
                      </w:r>
                      <w:r w:rsidR="00E65192">
                        <w:rPr>
                          <w:rFonts w:ascii="Manrope" w:hAnsi="Manrope"/>
                          <w:color w:val="000000" w:themeColor="text1"/>
                          <w:sz w:val="18"/>
                          <w:szCs w:val="18"/>
                        </w:rPr>
                        <w:t>8</w:t>
                      </w:r>
                      <w:r w:rsidRPr="003C5D45">
                        <w:rPr>
                          <w:rFonts w:ascii="Manrope" w:hAnsi="Manrope"/>
                          <w:color w:val="000000" w:themeColor="text1"/>
                          <w:sz w:val="18"/>
                          <w:szCs w:val="18"/>
                        </w:rPr>
                        <w:t xml:space="preserve"> </w:t>
                      </w:r>
                      <w:r w:rsidR="00C25675">
                        <w:rPr>
                          <w:rFonts w:ascii="Manrope" w:hAnsi="Manrope"/>
                          <w:color w:val="000000" w:themeColor="text1"/>
                          <w:sz w:val="18"/>
                          <w:szCs w:val="18"/>
                        </w:rPr>
                        <w:t>i</w:t>
                      </w:r>
                      <w:r w:rsidR="00675FC7">
                        <w:rPr>
                          <w:rFonts w:ascii="Manrope" w:hAnsi="Manrope"/>
                          <w:color w:val="000000" w:themeColor="text1"/>
                          <w:sz w:val="18"/>
                          <w:szCs w:val="18"/>
                        </w:rPr>
                        <w:t>n</w:t>
                      </w:r>
                      <w:r w:rsidR="00E65192">
                        <w:rPr>
                          <w:rFonts w:ascii="Manrope" w:hAnsi="Manrope"/>
                          <w:color w:val="000000" w:themeColor="text1"/>
                          <w:sz w:val="18"/>
                          <w:szCs w:val="18"/>
                        </w:rPr>
                        <w:t xml:space="preserve"> the</w:t>
                      </w:r>
                      <w:r w:rsidR="00675FC7">
                        <w:rPr>
                          <w:rFonts w:ascii="Manrope" w:hAnsi="Manrope"/>
                          <w:color w:val="000000" w:themeColor="text1"/>
                          <w:sz w:val="18"/>
                          <w:szCs w:val="18"/>
                        </w:rPr>
                        <w:t xml:space="preserve"> </w:t>
                      </w:r>
                      <w:r w:rsidRPr="003C5D45">
                        <w:rPr>
                          <w:rFonts w:ascii="Manrope" w:hAnsi="Manrope"/>
                          <w:color w:val="000000" w:themeColor="text1"/>
                          <w:sz w:val="18"/>
                          <w:szCs w:val="18"/>
                        </w:rPr>
                        <w:t xml:space="preserve">CCC </w:t>
                      </w:r>
                      <w:r w:rsidR="007A5ED3">
                        <w:rPr>
                          <w:rFonts w:ascii="Manrope" w:hAnsi="Manrope"/>
                          <w:color w:val="000000" w:themeColor="text1"/>
                          <w:sz w:val="18"/>
                          <w:szCs w:val="18"/>
                        </w:rPr>
                        <w:t xml:space="preserve">Call-off for </w:t>
                      </w:r>
                      <w:r w:rsidR="00F10129">
                        <w:rPr>
                          <w:rFonts w:ascii="Manrope" w:hAnsi="Manrope"/>
                          <w:color w:val="000000" w:themeColor="text1"/>
                          <w:sz w:val="18"/>
                          <w:szCs w:val="18"/>
                        </w:rPr>
                        <w:t>P</w:t>
                      </w:r>
                      <w:r w:rsidR="007A5ED3">
                        <w:rPr>
                          <w:rFonts w:ascii="Manrope" w:hAnsi="Manrope"/>
                          <w:color w:val="000000" w:themeColor="text1"/>
                          <w:sz w:val="18"/>
                          <w:szCs w:val="18"/>
                        </w:rPr>
                        <w:t>hase 2 document</w:t>
                      </w:r>
                      <w:r w:rsidRPr="003C5D45">
                        <w:rPr>
                          <w:rFonts w:ascii="Manrope" w:hAnsi="Manrope"/>
                          <w:color w:val="000000" w:themeColor="text1"/>
                          <w:sz w:val="18"/>
                          <w:szCs w:val="18"/>
                        </w:rPr>
                        <w:t xml:space="preserve">. </w:t>
                      </w:r>
                    </w:p>
                    <w:p w14:paraId="08B26B06" w14:textId="3780081C" w:rsidR="00F67357" w:rsidRPr="003C5D45" w:rsidRDefault="00F67357" w:rsidP="00675FC7">
                      <w:pPr>
                        <w:pStyle w:val="ListParagraph"/>
                        <w:pBdr>
                          <w:top w:val="nil"/>
                          <w:left w:val="nil"/>
                          <w:bottom w:val="nil"/>
                          <w:right w:val="nil"/>
                          <w:between w:val="nil"/>
                        </w:pBdr>
                        <w:spacing w:after="0" w:line="324" w:lineRule="auto"/>
                        <w:ind w:left="426"/>
                        <w:jc w:val="left"/>
                        <w:rPr>
                          <w:rFonts w:ascii="Manrope" w:hAnsi="Manrope"/>
                          <w:color w:val="000000" w:themeColor="text1"/>
                          <w:sz w:val="18"/>
                          <w:szCs w:val="18"/>
                        </w:rPr>
                      </w:pPr>
                    </w:p>
                  </w:txbxContent>
                </v:textbox>
                <w10:wrap type="square"/>
              </v:shape>
            </w:pict>
          </mc:Fallback>
        </mc:AlternateContent>
      </w:r>
    </w:p>
    <w:p w14:paraId="3936DE72" w14:textId="77777777" w:rsidR="003C5D45" w:rsidRPr="00AD6DE7" w:rsidRDefault="003C5D45" w:rsidP="00F67357">
      <w:pPr>
        <w:pBdr>
          <w:top w:val="nil"/>
          <w:left w:val="nil"/>
          <w:bottom w:val="nil"/>
          <w:right w:val="nil"/>
          <w:between w:val="nil"/>
        </w:pBdr>
        <w:spacing w:after="0" w:line="240" w:lineRule="auto"/>
        <w:ind w:left="1843" w:hanging="1843"/>
        <w:contextualSpacing/>
        <w:jc w:val="left"/>
        <w:rPr>
          <w:b/>
          <w:sz w:val="18"/>
          <w:szCs w:val="18"/>
        </w:rPr>
      </w:pPr>
    </w:p>
    <w:p w14:paraId="2159ADF4" w14:textId="71EDA02B" w:rsidR="00F67357" w:rsidRPr="00E65192" w:rsidRDefault="00F67357" w:rsidP="00F67357">
      <w:pPr>
        <w:pBdr>
          <w:top w:val="nil"/>
          <w:left w:val="nil"/>
          <w:bottom w:val="nil"/>
          <w:right w:val="nil"/>
          <w:between w:val="nil"/>
        </w:pBdr>
        <w:spacing w:after="0" w:line="240" w:lineRule="auto"/>
        <w:ind w:left="1843" w:hanging="1843"/>
        <w:contextualSpacing/>
        <w:jc w:val="left"/>
        <w:rPr>
          <w:rFonts w:ascii="Manrope" w:eastAsiaTheme="majorEastAsia" w:hAnsi="Manrope" w:cstheme="majorBidi"/>
          <w:b/>
          <w:color w:val="317A55"/>
          <w:sz w:val="28"/>
          <w:szCs w:val="28"/>
        </w:rPr>
      </w:pPr>
      <w:r w:rsidRPr="00E65192">
        <w:rPr>
          <w:rFonts w:ascii="Manrope" w:eastAsiaTheme="majorEastAsia" w:hAnsi="Manrope" w:cstheme="majorBidi"/>
          <w:b/>
          <w:color w:val="317A55"/>
          <w:sz w:val="28"/>
          <w:szCs w:val="28"/>
        </w:rPr>
        <w:t>Tender Identifie</w:t>
      </w:r>
      <w:r w:rsidR="00A4571A" w:rsidRPr="00E65192">
        <w:rPr>
          <w:rFonts w:ascii="Manrope" w:eastAsiaTheme="majorEastAsia" w:hAnsi="Manrope" w:cstheme="majorBidi"/>
          <w:b/>
          <w:color w:val="317A55"/>
          <w:sz w:val="28"/>
          <w:szCs w:val="28"/>
        </w:rPr>
        <w:t>r</w:t>
      </w:r>
    </w:p>
    <w:p w14:paraId="47FF2238" w14:textId="77777777" w:rsidR="00F67357" w:rsidRDefault="00F67357" w:rsidP="00F67357">
      <w:pPr>
        <w:pBdr>
          <w:top w:val="nil"/>
          <w:left w:val="nil"/>
          <w:bottom w:val="nil"/>
          <w:right w:val="nil"/>
          <w:between w:val="nil"/>
        </w:pBdr>
        <w:spacing w:after="0"/>
        <w:jc w:val="left"/>
        <w:rPr>
          <w:rFonts w:ascii="Manrope" w:hAnsi="Manrope"/>
          <w:sz w:val="18"/>
          <w:szCs w:val="18"/>
        </w:rPr>
      </w:pPr>
    </w:p>
    <w:tbl>
      <w:tblPr>
        <w:tblStyle w:val="TableGrid"/>
        <w:tblW w:w="0" w:type="auto"/>
        <w:tblLook w:val="04A0" w:firstRow="1" w:lastRow="0" w:firstColumn="1" w:lastColumn="0" w:noHBand="0" w:noVBand="1"/>
      </w:tblPr>
      <w:tblGrid>
        <w:gridCol w:w="4508"/>
        <w:gridCol w:w="4508"/>
      </w:tblGrid>
      <w:tr w:rsidR="00A4571A" w14:paraId="3FF50E35" w14:textId="77777777" w:rsidTr="00A4571A">
        <w:tc>
          <w:tcPr>
            <w:tcW w:w="4508" w:type="dxa"/>
          </w:tcPr>
          <w:p w14:paraId="77D602ED" w14:textId="266F2137" w:rsidR="00A4571A" w:rsidRDefault="00A4571A" w:rsidP="00F67357">
            <w:pPr>
              <w:jc w:val="left"/>
              <w:rPr>
                <w:rFonts w:ascii="Manrope" w:hAnsi="Manrope"/>
                <w:sz w:val="18"/>
                <w:szCs w:val="18"/>
              </w:rPr>
            </w:pPr>
            <w:r>
              <w:rPr>
                <w:rFonts w:ascii="Manrope SemiBold" w:hAnsi="Manrope SemiBold"/>
                <w:bCs/>
                <w:sz w:val="18"/>
                <w:szCs w:val="18"/>
              </w:rPr>
              <w:t>W</w:t>
            </w:r>
            <w:r w:rsidRPr="003C5D45">
              <w:rPr>
                <w:rFonts w:ascii="Manrope SemiBold" w:hAnsi="Manrope SemiBold"/>
                <w:bCs/>
                <w:sz w:val="18"/>
                <w:szCs w:val="18"/>
              </w:rPr>
              <w:t>rite here a short name/acronym to be used as your tender identifier throughout the Tender application forms.</w:t>
            </w:r>
          </w:p>
        </w:tc>
        <w:tc>
          <w:tcPr>
            <w:tcW w:w="4508" w:type="dxa"/>
          </w:tcPr>
          <w:p w14:paraId="683B2486" w14:textId="77777777" w:rsidR="00A4571A" w:rsidRDefault="00A4571A" w:rsidP="00F67357">
            <w:pPr>
              <w:jc w:val="left"/>
              <w:rPr>
                <w:rFonts w:ascii="Manrope" w:hAnsi="Manrope"/>
                <w:sz w:val="18"/>
                <w:szCs w:val="18"/>
              </w:rPr>
            </w:pPr>
          </w:p>
        </w:tc>
      </w:tr>
    </w:tbl>
    <w:p w14:paraId="7D620343" w14:textId="77777777" w:rsidR="00A4571A" w:rsidRPr="003C5D45" w:rsidRDefault="00A4571A" w:rsidP="00F67357">
      <w:pPr>
        <w:pBdr>
          <w:top w:val="nil"/>
          <w:left w:val="nil"/>
          <w:bottom w:val="nil"/>
          <w:right w:val="nil"/>
          <w:between w:val="nil"/>
        </w:pBdr>
        <w:spacing w:after="0"/>
        <w:jc w:val="left"/>
        <w:rPr>
          <w:rFonts w:ascii="Manrope" w:hAnsi="Manrope"/>
          <w:sz w:val="18"/>
          <w:szCs w:val="18"/>
        </w:rPr>
      </w:pPr>
    </w:p>
    <w:p w14:paraId="21D098A2" w14:textId="77777777" w:rsidR="00F67357" w:rsidRPr="003C5D45" w:rsidRDefault="00F67357" w:rsidP="00F67357">
      <w:pPr>
        <w:pStyle w:val="Heading3"/>
        <w:spacing w:after="0" w:line="240" w:lineRule="auto"/>
        <w:jc w:val="left"/>
        <w:rPr>
          <w:rFonts w:ascii="Manrope" w:hAnsi="Manrope"/>
          <w:b/>
          <w:color w:val="317A55"/>
        </w:rPr>
      </w:pPr>
      <w:bookmarkStart w:id="0" w:name="_heading=h.t5un2vk1314f" w:colFirst="0" w:colLast="0"/>
      <w:bookmarkEnd w:id="0"/>
      <w:r w:rsidRPr="003C5D45">
        <w:rPr>
          <w:rFonts w:ascii="Manrope" w:hAnsi="Manrope"/>
          <w:b/>
          <w:color w:val="317A55"/>
        </w:rPr>
        <w:t>1. General Information</w:t>
      </w:r>
    </w:p>
    <w:tbl>
      <w:tblPr>
        <w:tblW w:w="9720" w:type="dxa"/>
        <w:tblBorders>
          <w:top w:val="single" w:sz="8" w:space="0" w:color="073763"/>
          <w:left w:val="single" w:sz="8" w:space="0" w:color="073763"/>
          <w:bottom w:val="single" w:sz="8" w:space="0" w:color="073763"/>
          <w:right w:val="single" w:sz="8" w:space="0" w:color="073763"/>
          <w:insideH w:val="single" w:sz="8" w:space="0" w:color="073763"/>
          <w:insideV w:val="single" w:sz="8" w:space="0" w:color="073763"/>
        </w:tblBorders>
        <w:tblLayout w:type="fixed"/>
        <w:tblLook w:val="0400" w:firstRow="0" w:lastRow="0" w:firstColumn="0" w:lastColumn="0" w:noHBand="0" w:noVBand="1"/>
      </w:tblPr>
      <w:tblGrid>
        <w:gridCol w:w="9720"/>
      </w:tblGrid>
      <w:tr w:rsidR="00F67357" w:rsidRPr="003C5D45" w14:paraId="6CE91CD7" w14:textId="77777777" w:rsidTr="60523E7C">
        <w:trPr>
          <w:trHeight w:val="563"/>
        </w:trPr>
        <w:tc>
          <w:tcPr>
            <w:tcW w:w="9720" w:type="dxa"/>
            <w:shd w:val="clear" w:color="auto" w:fill="D9D9D9" w:themeFill="background1" w:themeFillShade="D9"/>
            <w:vAlign w:val="center"/>
          </w:tcPr>
          <w:p w14:paraId="42706540" w14:textId="6BFE024E" w:rsidR="00F67357" w:rsidRPr="003C5D45" w:rsidRDefault="002577E7">
            <w:pPr>
              <w:spacing w:line="276" w:lineRule="auto"/>
              <w:jc w:val="left"/>
              <w:rPr>
                <w:rFonts w:ascii="Manrope" w:hAnsi="Manrope"/>
                <w:b/>
                <w:bCs/>
                <w:color w:val="000000" w:themeColor="text1"/>
                <w:sz w:val="18"/>
                <w:szCs w:val="18"/>
              </w:rPr>
            </w:pPr>
            <w:r>
              <w:rPr>
                <w:rFonts w:ascii="Manrope" w:hAnsi="Manrope"/>
                <w:b/>
                <w:bCs/>
                <w:color w:val="000000" w:themeColor="text1"/>
                <w:sz w:val="18"/>
                <w:szCs w:val="18"/>
              </w:rPr>
              <w:t xml:space="preserve">Execution and </w:t>
            </w:r>
            <w:r w:rsidR="00457533">
              <w:rPr>
                <w:rFonts w:ascii="Manrope" w:hAnsi="Manrope"/>
                <w:b/>
                <w:bCs/>
                <w:color w:val="000000" w:themeColor="text1"/>
                <w:sz w:val="18"/>
                <w:szCs w:val="18"/>
              </w:rPr>
              <w:t xml:space="preserve">Schedule </w:t>
            </w:r>
          </w:p>
        </w:tc>
      </w:tr>
      <w:tr w:rsidR="00F67357" w:rsidRPr="003C5D45" w14:paraId="31F35796" w14:textId="77777777" w:rsidTr="60523E7C">
        <w:trPr>
          <w:trHeight w:val="886"/>
        </w:trPr>
        <w:tc>
          <w:tcPr>
            <w:tcW w:w="9720" w:type="dxa"/>
            <w:vAlign w:val="center"/>
          </w:tcPr>
          <w:p w14:paraId="46046714" w14:textId="6D4616E3" w:rsidR="00F67357" w:rsidRPr="003C5D45" w:rsidRDefault="00675FC7" w:rsidP="00A334F7">
            <w:pPr>
              <w:spacing w:before="120"/>
              <w:jc w:val="left"/>
              <w:rPr>
                <w:rFonts w:ascii="Manrope" w:hAnsi="Manrope"/>
                <w:color w:val="000000" w:themeColor="text1"/>
                <w:sz w:val="18"/>
                <w:szCs w:val="18"/>
              </w:rPr>
            </w:pPr>
            <w:r w:rsidRPr="00675FC7">
              <w:rPr>
                <w:rFonts w:ascii="Manrope" w:hAnsi="Manrope"/>
                <w:color w:val="000000" w:themeColor="text1"/>
                <w:sz w:val="18"/>
                <w:szCs w:val="18"/>
              </w:rPr>
              <w:t>1.1.</w:t>
            </w:r>
            <w:r>
              <w:rPr>
                <w:rFonts w:ascii="Manrope" w:hAnsi="Manrope"/>
                <w:color w:val="000000" w:themeColor="text1"/>
                <w:sz w:val="18"/>
                <w:szCs w:val="18"/>
              </w:rPr>
              <w:t xml:space="preserve"> </w:t>
            </w:r>
            <w:r w:rsidRPr="00675FC7">
              <w:rPr>
                <w:rFonts w:ascii="Manrope" w:hAnsi="Manrope"/>
                <w:color w:val="000000" w:themeColor="text1"/>
                <w:sz w:val="18"/>
                <w:szCs w:val="18"/>
              </w:rPr>
              <w:t xml:space="preserve">Detail and demonstrate the consistency of the </w:t>
            </w:r>
            <w:r w:rsidR="0039530E">
              <w:rPr>
                <w:rFonts w:ascii="Manrope" w:hAnsi="Manrope"/>
                <w:color w:val="000000" w:themeColor="text1"/>
                <w:sz w:val="18"/>
                <w:szCs w:val="18"/>
              </w:rPr>
              <w:t xml:space="preserve">execution and </w:t>
            </w:r>
            <w:r w:rsidRPr="00675FC7">
              <w:rPr>
                <w:rFonts w:ascii="Manrope" w:hAnsi="Manrope"/>
                <w:color w:val="000000" w:themeColor="text1"/>
                <w:sz w:val="18"/>
                <w:szCs w:val="18"/>
              </w:rPr>
              <w:t xml:space="preserve">schedule for the </w:t>
            </w:r>
            <w:r w:rsidR="0039530E">
              <w:rPr>
                <w:rFonts w:ascii="Manrope" w:hAnsi="Manrope"/>
                <w:color w:val="000000" w:themeColor="text1"/>
                <w:sz w:val="18"/>
                <w:szCs w:val="18"/>
              </w:rPr>
              <w:t xml:space="preserve">work in </w:t>
            </w:r>
            <w:r w:rsidRPr="00675FC7">
              <w:rPr>
                <w:rFonts w:ascii="Manrope" w:hAnsi="Manrope"/>
                <w:color w:val="000000" w:themeColor="text1"/>
                <w:sz w:val="18"/>
                <w:szCs w:val="18"/>
              </w:rPr>
              <w:t xml:space="preserve">Phase 2. Include deliverables and milestones as detailed in the Call-off for Phase 2 </w:t>
            </w:r>
            <w:r w:rsidR="00ED6C93" w:rsidRPr="00675FC7">
              <w:rPr>
                <w:rFonts w:ascii="Manrope" w:hAnsi="Manrope"/>
                <w:color w:val="000000" w:themeColor="text1"/>
                <w:sz w:val="18"/>
                <w:szCs w:val="18"/>
              </w:rPr>
              <w:t>document</w:t>
            </w:r>
            <w:r w:rsidR="002577E7">
              <w:rPr>
                <w:rFonts w:ascii="Manrope" w:hAnsi="Manrope"/>
                <w:color w:val="000000" w:themeColor="text1"/>
                <w:sz w:val="18"/>
                <w:szCs w:val="18"/>
              </w:rPr>
              <w:t xml:space="preserve">, outline the schedule and </w:t>
            </w:r>
            <w:r w:rsidRPr="00675FC7">
              <w:rPr>
                <w:rFonts w:ascii="Manrope" w:hAnsi="Manrope"/>
                <w:color w:val="000000" w:themeColor="text1"/>
                <w:sz w:val="18"/>
                <w:szCs w:val="18"/>
              </w:rPr>
              <w:t>describe the measures to be taken with respect to risk management and quality assurance.</w:t>
            </w:r>
            <w:r>
              <w:rPr>
                <w:rFonts w:ascii="Manrope" w:hAnsi="Manrope"/>
                <w:color w:val="000000" w:themeColor="text1"/>
                <w:sz w:val="18"/>
                <w:szCs w:val="18"/>
              </w:rPr>
              <w:t xml:space="preserve"> (max 2 pages)</w:t>
            </w:r>
          </w:p>
        </w:tc>
      </w:tr>
      <w:tr w:rsidR="00F67357" w:rsidRPr="003C5D45" w14:paraId="7DC580A4" w14:textId="77777777" w:rsidTr="003C5D45">
        <w:trPr>
          <w:trHeight w:val="4942"/>
        </w:trPr>
        <w:tc>
          <w:tcPr>
            <w:tcW w:w="9720" w:type="dxa"/>
          </w:tcPr>
          <w:p w14:paraId="785BFB2E" w14:textId="77777777" w:rsidR="00D4688B" w:rsidRPr="003C5D45" w:rsidRDefault="00D4688B" w:rsidP="00D4688B">
            <w:pPr>
              <w:rPr>
                <w:rFonts w:ascii="Manrope" w:hAnsi="Manrope"/>
              </w:rPr>
            </w:pPr>
          </w:p>
          <w:p w14:paraId="101CA88A" w14:textId="77777777" w:rsidR="00D4688B" w:rsidRPr="003C5D45" w:rsidRDefault="00D4688B" w:rsidP="00D4688B">
            <w:pPr>
              <w:rPr>
                <w:rFonts w:ascii="Manrope" w:hAnsi="Manrope"/>
              </w:rPr>
            </w:pPr>
          </w:p>
          <w:p w14:paraId="5F73EFDB" w14:textId="20CDFD18" w:rsidR="00D4688B" w:rsidRPr="003C5D45" w:rsidRDefault="00D4688B" w:rsidP="00D4688B">
            <w:pPr>
              <w:rPr>
                <w:rFonts w:ascii="Manrope" w:hAnsi="Manrope"/>
              </w:rPr>
            </w:pPr>
          </w:p>
        </w:tc>
      </w:tr>
    </w:tbl>
    <w:p w14:paraId="1CE51CD9" w14:textId="77777777" w:rsidR="00F67357" w:rsidRPr="003C5D45" w:rsidRDefault="00F67357" w:rsidP="00F67357">
      <w:pPr>
        <w:pBdr>
          <w:top w:val="nil"/>
          <w:left w:val="nil"/>
          <w:bottom w:val="nil"/>
          <w:right w:val="nil"/>
          <w:between w:val="nil"/>
        </w:pBdr>
        <w:spacing w:after="0" w:line="240" w:lineRule="auto"/>
        <w:jc w:val="left"/>
        <w:rPr>
          <w:rFonts w:ascii="Manrope" w:hAnsi="Manrope"/>
          <w:color w:val="000000"/>
          <w:sz w:val="18"/>
          <w:szCs w:val="18"/>
        </w:rPr>
      </w:pPr>
      <w:bookmarkStart w:id="1" w:name="_heading=h.q28wcucr7wpk" w:colFirst="0" w:colLast="0"/>
      <w:bookmarkStart w:id="2" w:name="_heading=h.8aemb49pe15l" w:colFirst="0" w:colLast="0"/>
      <w:bookmarkEnd w:id="1"/>
      <w:bookmarkEnd w:id="2"/>
    </w:p>
    <w:p w14:paraId="6012BFA8" w14:textId="3E464A59" w:rsidR="00F67357" w:rsidRPr="00E65192" w:rsidRDefault="00E14E8D" w:rsidP="00F67357">
      <w:pPr>
        <w:pStyle w:val="Heading3"/>
        <w:spacing w:after="0"/>
        <w:rPr>
          <w:rFonts w:ascii="Manrope" w:hAnsi="Manrope"/>
          <w:b/>
          <w:color w:val="317A55"/>
        </w:rPr>
      </w:pPr>
      <w:r w:rsidRPr="00E65192">
        <w:rPr>
          <w:rFonts w:ascii="Manrope" w:hAnsi="Manrope"/>
          <w:b/>
          <w:color w:val="317A55"/>
        </w:rPr>
        <w:t>2</w:t>
      </w:r>
      <w:r w:rsidR="00F67357" w:rsidRPr="00E65192">
        <w:rPr>
          <w:rFonts w:ascii="Manrope" w:hAnsi="Manrope"/>
          <w:b/>
          <w:color w:val="317A55"/>
        </w:rPr>
        <w:t>. Functional Requirements (FR)</w:t>
      </w:r>
    </w:p>
    <w:p w14:paraId="4A4F6FB7" w14:textId="77777777" w:rsidR="00F67357" w:rsidRPr="003C5D45" w:rsidRDefault="00F67357" w:rsidP="00F67357">
      <w:pPr>
        <w:spacing w:after="0"/>
        <w:jc w:val="center"/>
        <w:rPr>
          <w:rFonts w:ascii="Manrope" w:hAnsi="Manrope"/>
          <w:b/>
          <w:sz w:val="18"/>
          <w:szCs w:val="18"/>
        </w:rPr>
      </w:pPr>
    </w:p>
    <w:p w14:paraId="412D9370" w14:textId="45B867B4" w:rsidR="00F67357" w:rsidRPr="003C5D45" w:rsidRDefault="00F67357" w:rsidP="002577E7">
      <w:pPr>
        <w:spacing w:after="0"/>
        <w:jc w:val="left"/>
        <w:rPr>
          <w:rFonts w:ascii="Manrope" w:hAnsi="Manrope"/>
          <w:b/>
          <w:sz w:val="18"/>
          <w:szCs w:val="18"/>
        </w:rPr>
      </w:pPr>
      <w:r w:rsidRPr="003C5D45">
        <w:rPr>
          <w:rFonts w:ascii="Manrope" w:hAnsi="Manrope"/>
          <w:sz w:val="18"/>
          <w:szCs w:val="18"/>
        </w:rPr>
        <w:t xml:space="preserve">Please describe your approach to ensure that the </w:t>
      </w:r>
      <w:r w:rsidR="00E7169C" w:rsidRPr="003C5D45">
        <w:rPr>
          <w:rFonts w:ascii="Manrope" w:hAnsi="Manrope"/>
          <w:sz w:val="18"/>
          <w:szCs w:val="18"/>
        </w:rPr>
        <w:t>proposed</w:t>
      </w:r>
      <w:r w:rsidRPr="003C5D45">
        <w:rPr>
          <w:rFonts w:ascii="Manrope" w:hAnsi="Manrope"/>
          <w:sz w:val="18"/>
          <w:szCs w:val="18"/>
        </w:rPr>
        <w:t xml:space="preserve"> solution will meet the following requirements.</w:t>
      </w:r>
      <w:r w:rsidR="003B3371">
        <w:rPr>
          <w:rFonts w:ascii="Manrope" w:hAnsi="Manrope"/>
          <w:sz w:val="18"/>
          <w:szCs w:val="18"/>
        </w:rPr>
        <w:t xml:space="preserve"> </w:t>
      </w:r>
    </w:p>
    <w:tbl>
      <w:tblPr>
        <w:tblW w:w="9720" w:type="dxa"/>
        <w:tblBorders>
          <w:top w:val="single" w:sz="8" w:space="0" w:color="073763"/>
          <w:left w:val="single" w:sz="8" w:space="0" w:color="073763"/>
          <w:bottom w:val="single" w:sz="8" w:space="0" w:color="073763"/>
          <w:right w:val="single" w:sz="8" w:space="0" w:color="073763"/>
          <w:insideH w:val="single" w:sz="8" w:space="0" w:color="073763"/>
          <w:insideV w:val="single" w:sz="8" w:space="0" w:color="073763"/>
        </w:tblBorders>
        <w:tblLayout w:type="fixed"/>
        <w:tblLook w:val="0400" w:firstRow="0" w:lastRow="0" w:firstColumn="0" w:lastColumn="0" w:noHBand="0" w:noVBand="1"/>
      </w:tblPr>
      <w:tblGrid>
        <w:gridCol w:w="9720"/>
      </w:tblGrid>
      <w:tr w:rsidR="00F67357" w:rsidRPr="003C5D45" w14:paraId="57241589" w14:textId="77777777" w:rsidTr="30E830D4">
        <w:trPr>
          <w:trHeight w:val="485"/>
        </w:trPr>
        <w:tc>
          <w:tcPr>
            <w:tcW w:w="9720" w:type="dxa"/>
            <w:shd w:val="clear" w:color="auto" w:fill="D9D9D9" w:themeFill="background1" w:themeFillShade="D9"/>
            <w:vAlign w:val="center"/>
          </w:tcPr>
          <w:p w14:paraId="0C7DF4C6" w14:textId="4375929B" w:rsidR="00F67357" w:rsidRPr="00373851" w:rsidRDefault="00EF2BCD">
            <w:pPr>
              <w:jc w:val="left"/>
              <w:rPr>
                <w:rFonts w:ascii="Manrope SemiBold" w:hAnsi="Manrope SemiBold"/>
                <w:b/>
                <w:color w:val="000000" w:themeColor="text1"/>
                <w:sz w:val="18"/>
                <w:szCs w:val="18"/>
              </w:rPr>
            </w:pPr>
            <w:r w:rsidRPr="00373851">
              <w:rPr>
                <w:rFonts w:ascii="Manrope SemiBold" w:hAnsi="Manrope SemiBold"/>
                <w:b/>
                <w:color w:val="000000" w:themeColor="text1"/>
                <w:sz w:val="18"/>
                <w:szCs w:val="18"/>
              </w:rPr>
              <w:t>Requirement</w:t>
            </w:r>
            <w:r w:rsidR="00E931DD" w:rsidRPr="00373851">
              <w:rPr>
                <w:rFonts w:ascii="Manrope SemiBold" w:hAnsi="Manrope SemiBold"/>
                <w:b/>
                <w:color w:val="000000" w:themeColor="text1"/>
                <w:sz w:val="18"/>
                <w:szCs w:val="18"/>
              </w:rPr>
              <w:t xml:space="preserve"> 1: Technical quality</w:t>
            </w:r>
            <w:r w:rsidR="00A90B69" w:rsidRPr="00373851">
              <w:rPr>
                <w:rFonts w:ascii="Manrope SemiBold" w:hAnsi="Manrope SemiBold"/>
                <w:b/>
                <w:color w:val="000000" w:themeColor="text1"/>
                <w:sz w:val="18"/>
                <w:szCs w:val="18"/>
              </w:rPr>
              <w:t>, maintenance and support,</w:t>
            </w:r>
            <w:r w:rsidR="00E931DD" w:rsidRPr="00373851">
              <w:rPr>
                <w:rFonts w:ascii="Manrope SemiBold" w:hAnsi="Manrope SemiBold"/>
                <w:b/>
                <w:color w:val="000000" w:themeColor="text1"/>
                <w:sz w:val="18"/>
                <w:szCs w:val="18"/>
              </w:rPr>
              <w:t xml:space="preserve"> feasibility of proposed solution</w:t>
            </w:r>
            <w:r w:rsidR="00F00561" w:rsidRPr="00373851">
              <w:rPr>
                <w:rFonts w:ascii="Manrope SemiBold" w:hAnsi="Manrope SemiBold"/>
                <w:b/>
                <w:color w:val="000000" w:themeColor="text1"/>
                <w:sz w:val="18"/>
                <w:szCs w:val="18"/>
              </w:rPr>
              <w:t xml:space="preserve"> for Phase 2</w:t>
            </w:r>
            <w:r w:rsidR="009E3616" w:rsidRPr="00373851">
              <w:rPr>
                <w:rFonts w:ascii="Manrope SemiBold" w:hAnsi="Manrope SemiBold"/>
                <w:b/>
                <w:color w:val="000000" w:themeColor="text1"/>
                <w:sz w:val="18"/>
                <w:szCs w:val="18"/>
              </w:rPr>
              <w:t xml:space="preserve"> (25%)</w:t>
            </w:r>
          </w:p>
        </w:tc>
      </w:tr>
      <w:tr w:rsidR="00F67357" w:rsidRPr="003C5D45" w14:paraId="28C71B13" w14:textId="77777777" w:rsidTr="003C5D45">
        <w:trPr>
          <w:trHeight w:val="40"/>
        </w:trPr>
        <w:tc>
          <w:tcPr>
            <w:tcW w:w="9720" w:type="dxa"/>
            <w:vAlign w:val="center"/>
          </w:tcPr>
          <w:p w14:paraId="1F7199D3" w14:textId="3C3DB370" w:rsidR="30E830D4" w:rsidRPr="003C5D45" w:rsidRDefault="47FFF326" w:rsidP="0089667F">
            <w:pPr>
              <w:jc w:val="left"/>
              <w:rPr>
                <w:rFonts w:ascii="Manrope" w:hAnsi="Manrope"/>
              </w:rPr>
            </w:pPr>
            <w:r w:rsidRPr="003C5D45">
              <w:rPr>
                <w:rFonts w:ascii="Manrope" w:hAnsi="Manrope"/>
                <w:sz w:val="18"/>
                <w:szCs w:val="18"/>
              </w:rPr>
              <w:lastRenderedPageBreak/>
              <w:t>Please describe</w:t>
            </w:r>
            <w:r w:rsidR="0029707F">
              <w:rPr>
                <w:rFonts w:ascii="Manrope" w:hAnsi="Manrope"/>
                <w:sz w:val="18"/>
                <w:szCs w:val="18"/>
              </w:rPr>
              <w:t xml:space="preserve"> </w:t>
            </w:r>
            <w:r w:rsidR="00FC0EE7">
              <w:rPr>
                <w:rFonts w:ascii="Manrope" w:hAnsi="Manrope"/>
                <w:sz w:val="18"/>
                <w:szCs w:val="18"/>
              </w:rPr>
              <w:t>the technical</w:t>
            </w:r>
            <w:r w:rsidR="00FB26BE">
              <w:rPr>
                <w:rFonts w:ascii="Manrope" w:hAnsi="Manrope"/>
                <w:sz w:val="18"/>
                <w:szCs w:val="18"/>
              </w:rPr>
              <w:t xml:space="preserve"> </w:t>
            </w:r>
            <w:r w:rsidR="00E4730C">
              <w:rPr>
                <w:rFonts w:ascii="Manrope" w:hAnsi="Manrope"/>
                <w:sz w:val="18"/>
                <w:szCs w:val="18"/>
              </w:rPr>
              <w:t>quality</w:t>
            </w:r>
            <w:r w:rsidR="001D77B8">
              <w:rPr>
                <w:rFonts w:ascii="Manrope" w:hAnsi="Manrope"/>
                <w:sz w:val="18"/>
                <w:szCs w:val="18"/>
              </w:rPr>
              <w:t>, maintenance and support</w:t>
            </w:r>
            <w:r w:rsidR="00E4730C">
              <w:rPr>
                <w:rFonts w:ascii="Manrope" w:hAnsi="Manrope"/>
                <w:sz w:val="18"/>
                <w:szCs w:val="18"/>
              </w:rPr>
              <w:t xml:space="preserve"> and feasi</w:t>
            </w:r>
            <w:r w:rsidR="00F23726">
              <w:rPr>
                <w:rFonts w:ascii="Manrope" w:hAnsi="Manrope"/>
                <w:sz w:val="18"/>
                <w:szCs w:val="18"/>
              </w:rPr>
              <w:t>bi</w:t>
            </w:r>
            <w:r w:rsidR="00E4730C">
              <w:rPr>
                <w:rFonts w:ascii="Manrope" w:hAnsi="Manrope"/>
                <w:sz w:val="18"/>
                <w:szCs w:val="18"/>
              </w:rPr>
              <w:t xml:space="preserve">lity of your proposed solution </w:t>
            </w:r>
            <w:r w:rsidR="007F4C6C">
              <w:rPr>
                <w:rFonts w:ascii="Manrope" w:hAnsi="Manrope"/>
                <w:sz w:val="18"/>
                <w:szCs w:val="18"/>
              </w:rPr>
              <w:t>and explain</w:t>
            </w:r>
            <w:r w:rsidR="00623160">
              <w:rPr>
                <w:rFonts w:ascii="Manrope" w:hAnsi="Manrope"/>
                <w:sz w:val="18"/>
                <w:szCs w:val="18"/>
              </w:rPr>
              <w:t xml:space="preserve"> how your solution will</w:t>
            </w:r>
            <w:r w:rsidR="007F4C6C">
              <w:rPr>
                <w:rFonts w:ascii="Manrope" w:hAnsi="Manrope"/>
                <w:sz w:val="18"/>
                <w:szCs w:val="18"/>
              </w:rPr>
              <w:t xml:space="preserve"> operate. </w:t>
            </w:r>
            <w:r w:rsidR="00623160">
              <w:rPr>
                <w:rFonts w:ascii="Manrope" w:hAnsi="Manrope"/>
                <w:sz w:val="18"/>
                <w:szCs w:val="18"/>
              </w:rPr>
              <w:t xml:space="preserve"> </w:t>
            </w:r>
            <w:r w:rsidR="00844428">
              <w:rPr>
                <w:rFonts w:ascii="Manrope" w:hAnsi="Manrope"/>
                <w:color w:val="000000" w:themeColor="text1"/>
                <w:sz w:val="18"/>
                <w:szCs w:val="18"/>
              </w:rPr>
              <w:t>(max 3 pages)</w:t>
            </w:r>
          </w:p>
          <w:p w14:paraId="713EEAC6" w14:textId="77777777" w:rsidR="00893F3F" w:rsidRPr="003C5D45" w:rsidRDefault="00893F3F" w:rsidP="00893F3F">
            <w:pPr>
              <w:pStyle w:val="BodyText"/>
              <w:spacing w:before="201"/>
              <w:ind w:left="141" w:right="1124"/>
              <w:rPr>
                <w:rFonts w:ascii="Manrope" w:hAnsi="Manrope"/>
              </w:rPr>
            </w:pPr>
          </w:p>
          <w:p w14:paraId="3E0C3085" w14:textId="77777777" w:rsidR="00893F3F" w:rsidRPr="003C5D45" w:rsidRDefault="00893F3F" w:rsidP="00893F3F">
            <w:pPr>
              <w:pStyle w:val="BodyText"/>
              <w:spacing w:before="201"/>
              <w:ind w:left="141" w:right="1124"/>
              <w:rPr>
                <w:rFonts w:ascii="Manrope" w:hAnsi="Manrope"/>
              </w:rPr>
            </w:pPr>
          </w:p>
          <w:p w14:paraId="5C3CB63A" w14:textId="77777777" w:rsidR="00893F3F" w:rsidRPr="003C5D45" w:rsidRDefault="00893F3F" w:rsidP="00893F3F">
            <w:pPr>
              <w:pStyle w:val="BodyText"/>
              <w:spacing w:before="201"/>
              <w:ind w:left="141" w:right="1124"/>
              <w:rPr>
                <w:rFonts w:ascii="Manrope" w:hAnsi="Manrope"/>
              </w:rPr>
            </w:pPr>
          </w:p>
          <w:p w14:paraId="2CDE0070" w14:textId="77777777" w:rsidR="00893F3F" w:rsidRPr="003C5D45" w:rsidRDefault="00893F3F" w:rsidP="00893F3F">
            <w:pPr>
              <w:pStyle w:val="BodyText"/>
              <w:spacing w:before="201"/>
              <w:ind w:left="141" w:right="1124"/>
              <w:rPr>
                <w:rFonts w:ascii="Manrope" w:hAnsi="Manrope"/>
              </w:rPr>
            </w:pPr>
          </w:p>
          <w:p w14:paraId="39ED9D1B" w14:textId="77777777" w:rsidR="00893F3F" w:rsidRDefault="00893F3F" w:rsidP="003C5D45">
            <w:pPr>
              <w:pStyle w:val="BodyText"/>
              <w:spacing w:before="201"/>
              <w:ind w:right="1124"/>
              <w:rPr>
                <w:rFonts w:ascii="Manrope" w:hAnsi="Manrope"/>
              </w:rPr>
            </w:pPr>
          </w:p>
          <w:p w14:paraId="23D59AFD" w14:textId="77777777" w:rsidR="003C5D45" w:rsidRPr="003C5D45" w:rsidRDefault="003C5D45" w:rsidP="003C5D45">
            <w:pPr>
              <w:pStyle w:val="BodyText"/>
              <w:spacing w:before="201"/>
              <w:ind w:right="1124"/>
              <w:rPr>
                <w:rFonts w:ascii="Manrope" w:hAnsi="Manrope"/>
              </w:rPr>
            </w:pPr>
          </w:p>
          <w:p w14:paraId="79EBF413" w14:textId="77777777" w:rsidR="00893F3F" w:rsidRPr="003C5D45" w:rsidRDefault="00893F3F" w:rsidP="00893F3F">
            <w:pPr>
              <w:pStyle w:val="BodyText"/>
              <w:spacing w:before="201"/>
              <w:ind w:left="141" w:right="1124"/>
              <w:rPr>
                <w:rFonts w:ascii="Manrope" w:hAnsi="Manrope"/>
              </w:rPr>
            </w:pPr>
          </w:p>
          <w:p w14:paraId="41419FA5" w14:textId="77777777" w:rsidR="00893F3F" w:rsidRPr="003C5D45" w:rsidRDefault="00893F3F" w:rsidP="00893F3F">
            <w:pPr>
              <w:pStyle w:val="BodyText"/>
              <w:spacing w:before="201"/>
              <w:ind w:left="141" w:right="1124"/>
              <w:rPr>
                <w:rFonts w:ascii="Manrope" w:hAnsi="Manrope"/>
              </w:rPr>
            </w:pPr>
          </w:p>
          <w:p w14:paraId="5B9D478D" w14:textId="77777777" w:rsidR="00893F3F" w:rsidRPr="003C5D45" w:rsidRDefault="00893F3F" w:rsidP="00893F3F">
            <w:pPr>
              <w:pStyle w:val="BodyText"/>
              <w:spacing w:before="201"/>
              <w:ind w:left="141" w:right="1124"/>
              <w:rPr>
                <w:rFonts w:ascii="Manrope" w:hAnsi="Manrope"/>
              </w:rPr>
            </w:pPr>
          </w:p>
          <w:p w14:paraId="088B0EBA" w14:textId="77777777" w:rsidR="00893F3F" w:rsidRPr="003C5D45" w:rsidRDefault="00893F3F" w:rsidP="00893F3F">
            <w:pPr>
              <w:pStyle w:val="BodyText"/>
              <w:spacing w:before="201"/>
              <w:ind w:left="141" w:right="1124"/>
              <w:rPr>
                <w:rFonts w:ascii="Manrope" w:hAnsi="Manrope"/>
              </w:rPr>
            </w:pPr>
          </w:p>
          <w:p w14:paraId="4F9ABD99" w14:textId="77777777" w:rsidR="00893F3F" w:rsidRPr="003C5D45" w:rsidRDefault="00893F3F" w:rsidP="00893F3F">
            <w:pPr>
              <w:pStyle w:val="BodyText"/>
              <w:spacing w:before="201"/>
              <w:ind w:left="141" w:right="1124"/>
              <w:rPr>
                <w:rFonts w:ascii="Manrope" w:hAnsi="Manrope"/>
              </w:rPr>
            </w:pPr>
          </w:p>
          <w:p w14:paraId="0A6B115B" w14:textId="77777777" w:rsidR="00893F3F" w:rsidRPr="003C5D45" w:rsidRDefault="00893F3F" w:rsidP="00893F3F">
            <w:pPr>
              <w:pStyle w:val="BodyText"/>
              <w:spacing w:before="201"/>
              <w:ind w:left="141" w:right="1124"/>
              <w:rPr>
                <w:rFonts w:ascii="Manrope" w:hAnsi="Manrope"/>
              </w:rPr>
            </w:pPr>
          </w:p>
          <w:p w14:paraId="43D1FEED" w14:textId="77777777" w:rsidR="00893F3F" w:rsidRPr="003C5D45" w:rsidRDefault="00893F3F" w:rsidP="00893F3F">
            <w:pPr>
              <w:pStyle w:val="BodyText"/>
              <w:spacing w:before="201"/>
              <w:ind w:left="141" w:right="1124"/>
              <w:rPr>
                <w:rFonts w:ascii="Manrope" w:hAnsi="Manrope"/>
              </w:rPr>
            </w:pPr>
          </w:p>
          <w:p w14:paraId="7413BE90" w14:textId="77777777" w:rsidR="00893F3F" w:rsidRPr="003C5D45" w:rsidRDefault="00893F3F" w:rsidP="00893F3F">
            <w:pPr>
              <w:pStyle w:val="BodyText"/>
              <w:spacing w:before="201"/>
              <w:ind w:left="141" w:right="1124"/>
              <w:rPr>
                <w:rFonts w:ascii="Manrope" w:hAnsi="Manrope"/>
              </w:rPr>
            </w:pPr>
          </w:p>
          <w:p w14:paraId="10F01165" w14:textId="77777777" w:rsidR="00893F3F" w:rsidRPr="003C5D45" w:rsidRDefault="00893F3F" w:rsidP="00893F3F">
            <w:pPr>
              <w:pStyle w:val="BodyText"/>
              <w:spacing w:before="201"/>
              <w:ind w:left="141" w:right="1124"/>
              <w:rPr>
                <w:rFonts w:ascii="Manrope" w:hAnsi="Manrope"/>
              </w:rPr>
            </w:pPr>
          </w:p>
          <w:p w14:paraId="4D660126" w14:textId="77777777" w:rsidR="00893F3F" w:rsidRPr="003C5D45" w:rsidRDefault="00893F3F" w:rsidP="00893F3F">
            <w:pPr>
              <w:pStyle w:val="BodyText"/>
              <w:spacing w:before="201"/>
              <w:ind w:left="141" w:right="1124"/>
              <w:rPr>
                <w:rFonts w:ascii="Manrope" w:hAnsi="Manrope"/>
              </w:rPr>
            </w:pPr>
          </w:p>
          <w:p w14:paraId="028348B3" w14:textId="77777777" w:rsidR="00893F3F" w:rsidRPr="003C5D45" w:rsidRDefault="00893F3F" w:rsidP="00893F3F">
            <w:pPr>
              <w:pStyle w:val="BodyText"/>
              <w:spacing w:before="201"/>
              <w:ind w:left="141" w:right="1124"/>
              <w:rPr>
                <w:rFonts w:ascii="Manrope" w:hAnsi="Manrope"/>
              </w:rPr>
            </w:pPr>
          </w:p>
          <w:p w14:paraId="70B89DC6" w14:textId="77777777" w:rsidR="00893F3F" w:rsidRPr="003C5D45" w:rsidRDefault="00893F3F" w:rsidP="00893F3F">
            <w:pPr>
              <w:pStyle w:val="BodyText"/>
              <w:spacing w:before="201"/>
              <w:ind w:left="141" w:right="1124"/>
              <w:rPr>
                <w:rFonts w:ascii="Manrope" w:hAnsi="Manrope"/>
              </w:rPr>
            </w:pPr>
          </w:p>
          <w:p w14:paraId="3A5626D6" w14:textId="77777777" w:rsidR="00893F3F" w:rsidRPr="003C5D45" w:rsidRDefault="00893F3F" w:rsidP="00893F3F">
            <w:pPr>
              <w:pStyle w:val="BodyText"/>
              <w:spacing w:before="201"/>
              <w:ind w:left="141" w:right="1124"/>
              <w:rPr>
                <w:rFonts w:ascii="Manrope" w:hAnsi="Manrope"/>
              </w:rPr>
            </w:pPr>
          </w:p>
          <w:p w14:paraId="66A0DF74" w14:textId="77777777" w:rsidR="00893F3F" w:rsidRPr="003C5D45" w:rsidRDefault="00893F3F" w:rsidP="00893F3F">
            <w:pPr>
              <w:pStyle w:val="BodyText"/>
              <w:spacing w:before="201"/>
              <w:ind w:left="141" w:right="1124"/>
              <w:rPr>
                <w:rFonts w:ascii="Manrope" w:hAnsi="Manrope"/>
              </w:rPr>
            </w:pPr>
          </w:p>
          <w:p w14:paraId="137BF273" w14:textId="77777777" w:rsidR="00893F3F" w:rsidRPr="003C5D45" w:rsidRDefault="00893F3F" w:rsidP="00893F3F">
            <w:pPr>
              <w:pStyle w:val="BodyText"/>
              <w:spacing w:before="201"/>
              <w:ind w:left="141" w:right="1124"/>
              <w:rPr>
                <w:rFonts w:ascii="Manrope" w:hAnsi="Manrope"/>
              </w:rPr>
            </w:pPr>
          </w:p>
          <w:p w14:paraId="1E5B1F29" w14:textId="1510EA7D" w:rsidR="00F67357" w:rsidRPr="003C5D45" w:rsidRDefault="00F67357">
            <w:pPr>
              <w:spacing w:line="276" w:lineRule="auto"/>
              <w:jc w:val="left"/>
              <w:rPr>
                <w:rFonts w:ascii="Manrope" w:hAnsi="Manrope"/>
                <w:color w:val="000000"/>
                <w:sz w:val="18"/>
                <w:szCs w:val="18"/>
                <w:lang w:val="en-US"/>
              </w:rPr>
            </w:pPr>
          </w:p>
        </w:tc>
      </w:tr>
    </w:tbl>
    <w:p w14:paraId="41A42339" w14:textId="21E70D19" w:rsidR="00F67357" w:rsidRPr="003C5D45" w:rsidRDefault="00E14E8D" w:rsidP="008D5470">
      <w:pPr>
        <w:pStyle w:val="Heading3"/>
        <w:pageBreakBefore/>
        <w:spacing w:after="0"/>
        <w:rPr>
          <w:rFonts w:ascii="Manrope" w:hAnsi="Manrope"/>
          <w:b/>
          <w:color w:val="317A55"/>
        </w:rPr>
      </w:pPr>
      <w:r w:rsidRPr="003C5D45">
        <w:rPr>
          <w:rFonts w:ascii="Manrope" w:hAnsi="Manrope"/>
          <w:b/>
          <w:color w:val="317A55"/>
        </w:rPr>
        <w:lastRenderedPageBreak/>
        <w:t>3</w:t>
      </w:r>
      <w:r w:rsidR="00F67357" w:rsidRPr="003C5D45">
        <w:rPr>
          <w:rFonts w:ascii="Manrope" w:hAnsi="Manrope"/>
          <w:b/>
          <w:color w:val="317A55"/>
        </w:rPr>
        <w:t>. Non-Functional Requirements (NFR)</w:t>
      </w:r>
    </w:p>
    <w:p w14:paraId="50E82909" w14:textId="77777777" w:rsidR="00F67357" w:rsidRPr="003C5D45" w:rsidRDefault="00F67357" w:rsidP="00F67357">
      <w:pPr>
        <w:spacing w:after="0"/>
        <w:jc w:val="center"/>
        <w:rPr>
          <w:rFonts w:ascii="Manrope" w:hAnsi="Manrope"/>
          <w:b/>
          <w:sz w:val="18"/>
          <w:szCs w:val="18"/>
        </w:rPr>
      </w:pPr>
    </w:p>
    <w:p w14:paraId="757B0FB7" w14:textId="0A89EF99" w:rsidR="00F67357" w:rsidRPr="003C5D45" w:rsidRDefault="00F67357" w:rsidP="00F67357">
      <w:pPr>
        <w:spacing w:after="0"/>
        <w:jc w:val="left"/>
        <w:rPr>
          <w:rFonts w:ascii="Manrope" w:hAnsi="Manrope"/>
          <w:sz w:val="18"/>
          <w:szCs w:val="18"/>
        </w:rPr>
      </w:pPr>
      <w:r w:rsidRPr="003C5D45">
        <w:rPr>
          <w:rFonts w:ascii="Manrope" w:hAnsi="Manrope"/>
          <w:sz w:val="18"/>
          <w:szCs w:val="18"/>
        </w:rPr>
        <w:t xml:space="preserve">Please describe your approach to ensure that the </w:t>
      </w:r>
      <w:r w:rsidR="00A57AD3" w:rsidRPr="003C5D45">
        <w:rPr>
          <w:rFonts w:ascii="Manrope" w:hAnsi="Manrope"/>
          <w:sz w:val="18"/>
          <w:szCs w:val="18"/>
        </w:rPr>
        <w:t>CCC</w:t>
      </w:r>
      <w:r w:rsidRPr="003C5D45">
        <w:rPr>
          <w:rFonts w:ascii="Manrope" w:hAnsi="Manrope"/>
          <w:sz w:val="18"/>
          <w:szCs w:val="18"/>
        </w:rPr>
        <w:t xml:space="preserve"> solution will meet the following non-functional requirements.</w:t>
      </w:r>
      <w:r w:rsidR="00144306">
        <w:rPr>
          <w:rFonts w:ascii="Manrope" w:hAnsi="Manrope"/>
          <w:sz w:val="18"/>
          <w:szCs w:val="18"/>
        </w:rPr>
        <w:t xml:space="preserve"> </w:t>
      </w:r>
    </w:p>
    <w:tbl>
      <w:tblPr>
        <w:tblW w:w="9720" w:type="dxa"/>
        <w:tblBorders>
          <w:top w:val="single" w:sz="8" w:space="0" w:color="073763"/>
          <w:left w:val="single" w:sz="8" w:space="0" w:color="073763"/>
          <w:bottom w:val="single" w:sz="8" w:space="0" w:color="073763"/>
          <w:right w:val="single" w:sz="8" w:space="0" w:color="073763"/>
          <w:insideH w:val="single" w:sz="8" w:space="0" w:color="073763"/>
          <w:insideV w:val="single" w:sz="8" w:space="0" w:color="073763"/>
        </w:tblBorders>
        <w:tblLayout w:type="fixed"/>
        <w:tblLook w:val="0400" w:firstRow="0" w:lastRow="0" w:firstColumn="0" w:lastColumn="0" w:noHBand="0" w:noVBand="1"/>
      </w:tblPr>
      <w:tblGrid>
        <w:gridCol w:w="9720"/>
      </w:tblGrid>
      <w:tr w:rsidR="00F67357" w:rsidRPr="003C5D45" w14:paraId="3E5CD341" w14:textId="77777777">
        <w:trPr>
          <w:trHeight w:val="560"/>
        </w:trPr>
        <w:tc>
          <w:tcPr>
            <w:tcW w:w="9720" w:type="dxa"/>
            <w:shd w:val="clear" w:color="auto" w:fill="D9D9D9" w:themeFill="background1" w:themeFillShade="D9"/>
            <w:vAlign w:val="center"/>
          </w:tcPr>
          <w:p w14:paraId="0D16CA55" w14:textId="6BF9B0AD" w:rsidR="00F67357" w:rsidRPr="00373851" w:rsidRDefault="005F06E6">
            <w:pPr>
              <w:rPr>
                <w:rFonts w:ascii="Manrope SemiBold" w:hAnsi="Manrope SemiBold"/>
                <w:b/>
                <w:color w:val="000000" w:themeColor="text1"/>
                <w:sz w:val="18"/>
                <w:szCs w:val="18"/>
              </w:rPr>
            </w:pPr>
            <w:r w:rsidRPr="00373851">
              <w:rPr>
                <w:rFonts w:ascii="Manrope SemiBold" w:hAnsi="Manrope SemiBold"/>
                <w:b/>
                <w:color w:val="000000" w:themeColor="text1"/>
                <w:sz w:val="18"/>
                <w:szCs w:val="18"/>
              </w:rPr>
              <w:t xml:space="preserve">Requirement </w:t>
            </w:r>
            <w:r w:rsidR="00ED7171" w:rsidRPr="00373851">
              <w:rPr>
                <w:rFonts w:ascii="Manrope SemiBold" w:hAnsi="Manrope SemiBold"/>
                <w:b/>
                <w:color w:val="000000" w:themeColor="text1"/>
                <w:sz w:val="18"/>
                <w:szCs w:val="18"/>
              </w:rPr>
              <w:t>1: Piloting</w:t>
            </w:r>
            <w:r w:rsidR="005C267A" w:rsidRPr="00373851">
              <w:rPr>
                <w:rFonts w:ascii="Manrope SemiBold" w:hAnsi="Manrope SemiBold"/>
                <w:b/>
                <w:color w:val="000000" w:themeColor="text1"/>
                <w:sz w:val="18"/>
                <w:szCs w:val="18"/>
              </w:rPr>
              <w:t>, implementation plan and methodology</w:t>
            </w:r>
            <w:r w:rsidR="00F67357" w:rsidRPr="00373851">
              <w:rPr>
                <w:rFonts w:ascii="Manrope SemiBold" w:hAnsi="Manrope SemiBold"/>
                <w:b/>
                <w:color w:val="000000" w:themeColor="text1"/>
                <w:sz w:val="18"/>
                <w:szCs w:val="18"/>
              </w:rPr>
              <w:t xml:space="preserve"> </w:t>
            </w:r>
            <w:r w:rsidR="00CD2792" w:rsidRPr="00373851">
              <w:rPr>
                <w:rFonts w:ascii="Manrope SemiBold" w:hAnsi="Manrope SemiBold"/>
                <w:b/>
                <w:color w:val="000000" w:themeColor="text1"/>
                <w:sz w:val="18"/>
                <w:szCs w:val="18"/>
              </w:rPr>
              <w:t xml:space="preserve">(25%) </w:t>
            </w:r>
          </w:p>
        </w:tc>
      </w:tr>
      <w:tr w:rsidR="00F67357" w:rsidRPr="003C5D45" w14:paraId="3834DC03" w14:textId="77777777">
        <w:trPr>
          <w:trHeight w:val="1095"/>
        </w:trPr>
        <w:tc>
          <w:tcPr>
            <w:tcW w:w="9720" w:type="dxa"/>
            <w:vAlign w:val="center"/>
          </w:tcPr>
          <w:p w14:paraId="2D619721" w14:textId="0BD27451" w:rsidR="00F67357" w:rsidRPr="003C5D45" w:rsidRDefault="00E14E8D" w:rsidP="006F5171">
            <w:pPr>
              <w:jc w:val="left"/>
              <w:rPr>
                <w:rFonts w:ascii="Manrope" w:hAnsi="Manrope"/>
                <w:sz w:val="14"/>
                <w:szCs w:val="14"/>
              </w:rPr>
            </w:pPr>
            <w:r w:rsidRPr="003C5D45">
              <w:rPr>
                <w:rFonts w:ascii="Manrope" w:hAnsi="Manrope"/>
                <w:sz w:val="18"/>
                <w:szCs w:val="18"/>
              </w:rPr>
              <w:t>Please describe</w:t>
            </w:r>
            <w:r w:rsidR="00BF3D71">
              <w:rPr>
                <w:rFonts w:ascii="Manrope" w:hAnsi="Manrope"/>
                <w:sz w:val="18"/>
                <w:szCs w:val="18"/>
              </w:rPr>
              <w:t xml:space="preserve"> </w:t>
            </w:r>
            <w:r w:rsidR="008A0363">
              <w:rPr>
                <w:rFonts w:ascii="Manrope" w:hAnsi="Manrope"/>
                <w:sz w:val="18"/>
                <w:szCs w:val="18"/>
              </w:rPr>
              <w:t xml:space="preserve">the </w:t>
            </w:r>
            <w:r w:rsidR="00F313B4">
              <w:rPr>
                <w:rFonts w:ascii="Manrope" w:hAnsi="Manrope"/>
                <w:sz w:val="18"/>
                <w:szCs w:val="18"/>
              </w:rPr>
              <w:t>plan for piloting the solution, highlighting your approach to and methods for</w:t>
            </w:r>
            <w:r w:rsidR="00FD2D51">
              <w:rPr>
                <w:rFonts w:ascii="Manrope" w:hAnsi="Manrope"/>
                <w:sz w:val="18"/>
                <w:szCs w:val="18"/>
              </w:rPr>
              <w:t xml:space="preserve"> implement</w:t>
            </w:r>
            <w:r w:rsidR="00F313B4">
              <w:rPr>
                <w:rFonts w:ascii="Manrope" w:hAnsi="Manrope"/>
                <w:sz w:val="18"/>
                <w:szCs w:val="18"/>
              </w:rPr>
              <w:t>ing</w:t>
            </w:r>
            <w:r w:rsidR="00FD2D51">
              <w:rPr>
                <w:rFonts w:ascii="Manrope" w:hAnsi="Manrope"/>
                <w:sz w:val="18"/>
                <w:szCs w:val="18"/>
              </w:rPr>
              <w:t xml:space="preserve"> your solution for Phase 2 in alignment with the timeline set out in the Call off document for Phase 2</w:t>
            </w:r>
            <w:r w:rsidR="00F313B4">
              <w:rPr>
                <w:rFonts w:ascii="Manrope" w:hAnsi="Manrope"/>
                <w:sz w:val="18"/>
                <w:szCs w:val="18"/>
              </w:rPr>
              <w:t xml:space="preserve">. </w:t>
            </w:r>
            <w:r w:rsidR="00844428">
              <w:rPr>
                <w:rFonts w:ascii="Manrope" w:hAnsi="Manrope"/>
                <w:color w:val="000000" w:themeColor="text1"/>
                <w:sz w:val="18"/>
                <w:szCs w:val="18"/>
              </w:rPr>
              <w:t>(max 3 pages)</w:t>
            </w:r>
          </w:p>
          <w:p w14:paraId="6C83BD50" w14:textId="77777777" w:rsidR="00E14E8D" w:rsidRPr="003C5D45" w:rsidRDefault="00E14E8D">
            <w:pPr>
              <w:jc w:val="left"/>
              <w:rPr>
                <w:rFonts w:ascii="Manrope" w:hAnsi="Manrope"/>
                <w:sz w:val="14"/>
                <w:szCs w:val="14"/>
              </w:rPr>
            </w:pPr>
          </w:p>
          <w:p w14:paraId="20EAF973" w14:textId="77777777" w:rsidR="00E14E8D" w:rsidRPr="003C5D45" w:rsidRDefault="00E14E8D">
            <w:pPr>
              <w:jc w:val="left"/>
              <w:rPr>
                <w:rFonts w:ascii="Manrope" w:hAnsi="Manrope"/>
                <w:sz w:val="18"/>
                <w:szCs w:val="18"/>
              </w:rPr>
            </w:pPr>
          </w:p>
          <w:p w14:paraId="0426D0B9" w14:textId="77777777" w:rsidR="00E14E8D" w:rsidRPr="003C5D45" w:rsidRDefault="00E14E8D">
            <w:pPr>
              <w:jc w:val="left"/>
              <w:rPr>
                <w:rFonts w:ascii="Manrope" w:hAnsi="Manrope"/>
                <w:sz w:val="18"/>
                <w:szCs w:val="18"/>
              </w:rPr>
            </w:pPr>
          </w:p>
          <w:p w14:paraId="12D65806" w14:textId="77777777" w:rsidR="00E14E8D" w:rsidRPr="003C5D45" w:rsidRDefault="00E14E8D">
            <w:pPr>
              <w:jc w:val="left"/>
              <w:rPr>
                <w:rFonts w:ascii="Manrope" w:hAnsi="Manrope"/>
                <w:sz w:val="18"/>
                <w:szCs w:val="18"/>
              </w:rPr>
            </w:pPr>
          </w:p>
          <w:p w14:paraId="28B301CE" w14:textId="77777777" w:rsidR="00E14E8D" w:rsidRPr="003C5D45" w:rsidRDefault="00E14E8D">
            <w:pPr>
              <w:jc w:val="left"/>
              <w:rPr>
                <w:rFonts w:ascii="Manrope" w:hAnsi="Manrope"/>
                <w:sz w:val="18"/>
                <w:szCs w:val="18"/>
              </w:rPr>
            </w:pPr>
          </w:p>
          <w:p w14:paraId="4DEFD594" w14:textId="77777777" w:rsidR="00E14E8D" w:rsidRPr="003C5D45" w:rsidRDefault="00E14E8D">
            <w:pPr>
              <w:jc w:val="left"/>
              <w:rPr>
                <w:rFonts w:ascii="Manrope" w:hAnsi="Manrope"/>
                <w:sz w:val="18"/>
                <w:szCs w:val="18"/>
              </w:rPr>
            </w:pPr>
          </w:p>
          <w:p w14:paraId="55D5DB39" w14:textId="77777777" w:rsidR="00E14E8D" w:rsidRPr="003C5D45" w:rsidRDefault="00E14E8D">
            <w:pPr>
              <w:jc w:val="left"/>
              <w:rPr>
                <w:rFonts w:ascii="Manrope" w:hAnsi="Manrope"/>
                <w:sz w:val="18"/>
                <w:szCs w:val="18"/>
              </w:rPr>
            </w:pPr>
          </w:p>
          <w:p w14:paraId="4B5CD346" w14:textId="77777777" w:rsidR="00E14E8D" w:rsidRPr="003C5D45" w:rsidRDefault="00E14E8D">
            <w:pPr>
              <w:jc w:val="left"/>
              <w:rPr>
                <w:rFonts w:ascii="Manrope" w:hAnsi="Manrope"/>
                <w:sz w:val="18"/>
                <w:szCs w:val="18"/>
              </w:rPr>
            </w:pPr>
          </w:p>
          <w:p w14:paraId="08D6FDBE" w14:textId="77777777" w:rsidR="00E14E8D" w:rsidRPr="003C5D45" w:rsidRDefault="00E14E8D">
            <w:pPr>
              <w:jc w:val="left"/>
              <w:rPr>
                <w:rFonts w:ascii="Manrope" w:hAnsi="Manrope"/>
                <w:sz w:val="18"/>
                <w:szCs w:val="18"/>
              </w:rPr>
            </w:pPr>
          </w:p>
          <w:p w14:paraId="04C7C36E" w14:textId="77777777" w:rsidR="00E14E8D" w:rsidRPr="003C5D45" w:rsidRDefault="00E14E8D">
            <w:pPr>
              <w:jc w:val="left"/>
              <w:rPr>
                <w:rFonts w:ascii="Manrope" w:hAnsi="Manrope"/>
                <w:sz w:val="18"/>
                <w:szCs w:val="18"/>
              </w:rPr>
            </w:pPr>
          </w:p>
          <w:p w14:paraId="041EB5BE" w14:textId="77777777" w:rsidR="00E14E8D" w:rsidRPr="003C5D45" w:rsidRDefault="00E14E8D">
            <w:pPr>
              <w:jc w:val="left"/>
              <w:rPr>
                <w:rFonts w:ascii="Manrope" w:hAnsi="Manrope"/>
                <w:sz w:val="18"/>
                <w:szCs w:val="18"/>
              </w:rPr>
            </w:pPr>
          </w:p>
          <w:p w14:paraId="059CB8BB" w14:textId="77777777" w:rsidR="00E14E8D" w:rsidRPr="003C5D45" w:rsidRDefault="00E14E8D">
            <w:pPr>
              <w:jc w:val="left"/>
              <w:rPr>
                <w:rFonts w:ascii="Manrope" w:hAnsi="Manrope"/>
                <w:sz w:val="18"/>
                <w:szCs w:val="18"/>
              </w:rPr>
            </w:pPr>
          </w:p>
          <w:p w14:paraId="69676D9F" w14:textId="77777777" w:rsidR="00E14E8D" w:rsidRPr="003C5D45" w:rsidRDefault="00E14E8D">
            <w:pPr>
              <w:jc w:val="left"/>
              <w:rPr>
                <w:rFonts w:ascii="Manrope" w:hAnsi="Manrope"/>
                <w:sz w:val="18"/>
                <w:szCs w:val="18"/>
              </w:rPr>
            </w:pPr>
          </w:p>
          <w:p w14:paraId="5122717C" w14:textId="77777777" w:rsidR="00E14E8D" w:rsidRPr="003C5D45" w:rsidRDefault="00E14E8D">
            <w:pPr>
              <w:jc w:val="left"/>
              <w:rPr>
                <w:rFonts w:ascii="Manrope" w:hAnsi="Manrope"/>
                <w:sz w:val="18"/>
                <w:szCs w:val="18"/>
              </w:rPr>
            </w:pPr>
          </w:p>
          <w:p w14:paraId="118AB7F3" w14:textId="77777777" w:rsidR="00E14E8D" w:rsidRPr="003C5D45" w:rsidRDefault="00E14E8D">
            <w:pPr>
              <w:jc w:val="left"/>
              <w:rPr>
                <w:rFonts w:ascii="Manrope" w:hAnsi="Manrope"/>
                <w:sz w:val="18"/>
                <w:szCs w:val="18"/>
              </w:rPr>
            </w:pPr>
          </w:p>
          <w:p w14:paraId="7E81F3B6" w14:textId="77777777" w:rsidR="00E14E8D" w:rsidRPr="003C5D45" w:rsidRDefault="00E14E8D">
            <w:pPr>
              <w:jc w:val="left"/>
              <w:rPr>
                <w:rFonts w:ascii="Manrope" w:hAnsi="Manrope"/>
                <w:sz w:val="18"/>
                <w:szCs w:val="18"/>
              </w:rPr>
            </w:pPr>
          </w:p>
          <w:p w14:paraId="061A02B1" w14:textId="77777777" w:rsidR="00E14E8D" w:rsidRPr="003C5D45" w:rsidRDefault="00E14E8D">
            <w:pPr>
              <w:jc w:val="left"/>
              <w:rPr>
                <w:rFonts w:ascii="Manrope" w:hAnsi="Manrope"/>
                <w:sz w:val="18"/>
                <w:szCs w:val="18"/>
              </w:rPr>
            </w:pPr>
          </w:p>
          <w:p w14:paraId="48C2B413" w14:textId="77777777" w:rsidR="00E14E8D" w:rsidRPr="003C5D45" w:rsidRDefault="00E14E8D">
            <w:pPr>
              <w:jc w:val="left"/>
              <w:rPr>
                <w:rFonts w:ascii="Manrope" w:hAnsi="Manrope"/>
                <w:sz w:val="18"/>
                <w:szCs w:val="18"/>
              </w:rPr>
            </w:pPr>
          </w:p>
          <w:p w14:paraId="6FE6EA60" w14:textId="77777777" w:rsidR="00E14E8D" w:rsidRPr="003C5D45" w:rsidRDefault="00E14E8D">
            <w:pPr>
              <w:jc w:val="left"/>
              <w:rPr>
                <w:rFonts w:ascii="Manrope" w:hAnsi="Manrope"/>
                <w:sz w:val="18"/>
                <w:szCs w:val="18"/>
              </w:rPr>
            </w:pPr>
          </w:p>
          <w:p w14:paraId="6E3DEA9E" w14:textId="77777777" w:rsidR="00E14E8D" w:rsidRPr="003C5D45" w:rsidRDefault="00E14E8D">
            <w:pPr>
              <w:jc w:val="left"/>
              <w:rPr>
                <w:rFonts w:ascii="Manrope" w:hAnsi="Manrope"/>
                <w:sz w:val="18"/>
                <w:szCs w:val="18"/>
              </w:rPr>
            </w:pPr>
          </w:p>
          <w:p w14:paraId="0A213D2F" w14:textId="2B28EAA3" w:rsidR="00E14E8D" w:rsidRPr="003C5D45" w:rsidRDefault="00E14E8D">
            <w:pPr>
              <w:jc w:val="left"/>
              <w:rPr>
                <w:rFonts w:ascii="Manrope" w:hAnsi="Manrope"/>
                <w:sz w:val="18"/>
                <w:szCs w:val="18"/>
              </w:rPr>
            </w:pPr>
          </w:p>
        </w:tc>
      </w:tr>
    </w:tbl>
    <w:p w14:paraId="5DC100A9" w14:textId="77777777" w:rsidR="00F67357" w:rsidRDefault="00F67357" w:rsidP="00F67357">
      <w:pPr>
        <w:pBdr>
          <w:top w:val="nil"/>
          <w:left w:val="nil"/>
          <w:bottom w:val="nil"/>
          <w:right w:val="nil"/>
          <w:between w:val="nil"/>
        </w:pBdr>
        <w:spacing w:after="0" w:line="240" w:lineRule="auto"/>
        <w:ind w:left="1843" w:hanging="1843"/>
        <w:contextualSpacing/>
        <w:jc w:val="left"/>
        <w:rPr>
          <w:rStyle w:val="IntenseReference"/>
          <w:rFonts w:ascii="Manrope" w:hAnsi="Manrope" w:cs="Arial"/>
          <w:sz w:val="18"/>
          <w:szCs w:val="18"/>
        </w:rPr>
      </w:pPr>
    </w:p>
    <w:tbl>
      <w:tblPr>
        <w:tblW w:w="9720" w:type="dxa"/>
        <w:tblBorders>
          <w:top w:val="single" w:sz="8" w:space="0" w:color="073763"/>
          <w:left w:val="single" w:sz="8" w:space="0" w:color="073763"/>
          <w:bottom w:val="single" w:sz="8" w:space="0" w:color="073763"/>
          <w:right w:val="single" w:sz="8" w:space="0" w:color="073763"/>
          <w:insideH w:val="single" w:sz="8" w:space="0" w:color="073763"/>
          <w:insideV w:val="single" w:sz="8" w:space="0" w:color="073763"/>
        </w:tblBorders>
        <w:tblLayout w:type="fixed"/>
        <w:tblLook w:val="0400" w:firstRow="0" w:lastRow="0" w:firstColumn="0" w:lastColumn="0" w:noHBand="0" w:noVBand="1"/>
      </w:tblPr>
      <w:tblGrid>
        <w:gridCol w:w="9720"/>
      </w:tblGrid>
      <w:tr w:rsidR="00D60635" w:rsidRPr="003C5D45" w14:paraId="0E5B0BF9" w14:textId="77777777">
        <w:trPr>
          <w:trHeight w:val="560"/>
        </w:trPr>
        <w:tc>
          <w:tcPr>
            <w:tcW w:w="9720" w:type="dxa"/>
            <w:shd w:val="clear" w:color="auto" w:fill="D9D9D9" w:themeFill="background1" w:themeFillShade="D9"/>
            <w:vAlign w:val="center"/>
          </w:tcPr>
          <w:p w14:paraId="12FCFBF8" w14:textId="343C494F" w:rsidR="00D60635" w:rsidRPr="00373851" w:rsidRDefault="00D60635">
            <w:pPr>
              <w:rPr>
                <w:rFonts w:ascii="Manrope SemiBold" w:hAnsi="Manrope SemiBold"/>
                <w:b/>
                <w:color w:val="000000" w:themeColor="text1"/>
                <w:sz w:val="18"/>
                <w:szCs w:val="18"/>
              </w:rPr>
            </w:pPr>
            <w:r w:rsidRPr="00373851">
              <w:rPr>
                <w:rFonts w:ascii="Manrope SemiBold" w:hAnsi="Manrope SemiBold"/>
                <w:b/>
                <w:color w:val="000000" w:themeColor="text1"/>
                <w:sz w:val="18"/>
                <w:szCs w:val="18"/>
              </w:rPr>
              <w:t xml:space="preserve">Requirement 2: </w:t>
            </w:r>
            <w:r w:rsidR="0058394E" w:rsidRPr="00373851">
              <w:rPr>
                <w:rFonts w:ascii="Manrope SemiBold" w:hAnsi="Manrope SemiBold"/>
                <w:b/>
                <w:color w:val="000000" w:themeColor="text1"/>
                <w:sz w:val="18"/>
                <w:szCs w:val="18"/>
              </w:rPr>
              <w:t>Scalability</w:t>
            </w:r>
            <w:r w:rsidR="009C385E" w:rsidRPr="00373851">
              <w:rPr>
                <w:rFonts w:ascii="Manrope SemiBold" w:hAnsi="Manrope SemiBold"/>
                <w:b/>
                <w:color w:val="000000" w:themeColor="text1"/>
                <w:sz w:val="18"/>
                <w:szCs w:val="18"/>
              </w:rPr>
              <w:t xml:space="preserve">, commercial potential and economic viability </w:t>
            </w:r>
            <w:r w:rsidR="0058394E" w:rsidRPr="00373851">
              <w:rPr>
                <w:rFonts w:ascii="Manrope SemiBold" w:hAnsi="Manrope SemiBold"/>
                <w:b/>
                <w:color w:val="000000" w:themeColor="text1"/>
                <w:sz w:val="18"/>
                <w:szCs w:val="18"/>
              </w:rPr>
              <w:t>of the proposed solution</w:t>
            </w:r>
            <w:r w:rsidR="00AC2A8D" w:rsidRPr="00373851">
              <w:rPr>
                <w:rFonts w:ascii="Manrope SemiBold" w:hAnsi="Manrope SemiBold"/>
                <w:b/>
                <w:color w:val="000000" w:themeColor="text1"/>
                <w:sz w:val="18"/>
                <w:szCs w:val="18"/>
              </w:rPr>
              <w:t xml:space="preserve"> </w:t>
            </w:r>
            <w:r w:rsidRPr="00373851">
              <w:rPr>
                <w:rFonts w:ascii="Manrope SemiBold" w:hAnsi="Manrope SemiBold"/>
                <w:b/>
                <w:color w:val="000000" w:themeColor="text1"/>
                <w:sz w:val="18"/>
                <w:szCs w:val="18"/>
              </w:rPr>
              <w:t>(</w:t>
            </w:r>
            <w:r w:rsidR="00283E42" w:rsidRPr="00373851">
              <w:rPr>
                <w:rFonts w:ascii="Manrope SemiBold" w:hAnsi="Manrope SemiBold"/>
                <w:b/>
                <w:color w:val="000000" w:themeColor="text1"/>
                <w:sz w:val="18"/>
                <w:szCs w:val="18"/>
              </w:rPr>
              <w:t>2</w:t>
            </w:r>
            <w:r w:rsidR="00AC2A8D" w:rsidRPr="00373851">
              <w:rPr>
                <w:rFonts w:ascii="Manrope SemiBold" w:hAnsi="Manrope SemiBold"/>
                <w:b/>
                <w:color w:val="000000" w:themeColor="text1"/>
                <w:sz w:val="18"/>
                <w:szCs w:val="18"/>
              </w:rPr>
              <w:t>0</w:t>
            </w:r>
            <w:r w:rsidRPr="00373851">
              <w:rPr>
                <w:rFonts w:ascii="Manrope SemiBold" w:hAnsi="Manrope SemiBold"/>
                <w:b/>
                <w:color w:val="000000" w:themeColor="text1"/>
                <w:sz w:val="18"/>
                <w:szCs w:val="18"/>
              </w:rPr>
              <w:t xml:space="preserve">%) </w:t>
            </w:r>
          </w:p>
        </w:tc>
      </w:tr>
      <w:tr w:rsidR="00D60635" w:rsidRPr="003C5D45" w14:paraId="1E11E686" w14:textId="77777777">
        <w:trPr>
          <w:trHeight w:val="1095"/>
        </w:trPr>
        <w:tc>
          <w:tcPr>
            <w:tcW w:w="9720" w:type="dxa"/>
            <w:vAlign w:val="center"/>
          </w:tcPr>
          <w:p w14:paraId="55E70FBF" w14:textId="68B98A29" w:rsidR="00D60635" w:rsidRPr="003C5D45" w:rsidRDefault="00D60635">
            <w:pPr>
              <w:jc w:val="left"/>
              <w:rPr>
                <w:rFonts w:ascii="Manrope" w:hAnsi="Manrope"/>
                <w:sz w:val="14"/>
                <w:szCs w:val="14"/>
              </w:rPr>
            </w:pPr>
            <w:r w:rsidRPr="003C5D45">
              <w:rPr>
                <w:rFonts w:ascii="Manrope" w:hAnsi="Manrope"/>
                <w:sz w:val="18"/>
                <w:szCs w:val="18"/>
              </w:rPr>
              <w:t>Please describe</w:t>
            </w:r>
            <w:r>
              <w:rPr>
                <w:rFonts w:ascii="Manrope" w:hAnsi="Manrope"/>
                <w:sz w:val="18"/>
                <w:szCs w:val="18"/>
              </w:rPr>
              <w:t xml:space="preserve"> the </w:t>
            </w:r>
            <w:r w:rsidR="0058394E">
              <w:rPr>
                <w:rFonts w:ascii="Manrope" w:hAnsi="Manrope"/>
                <w:sz w:val="18"/>
                <w:szCs w:val="18"/>
              </w:rPr>
              <w:t xml:space="preserve">scalability of the proposed solution by describing the </w:t>
            </w:r>
            <w:r w:rsidR="00D27B59">
              <w:rPr>
                <w:rFonts w:ascii="Manrope" w:hAnsi="Manrope"/>
                <w:sz w:val="18"/>
                <w:szCs w:val="18"/>
              </w:rPr>
              <w:t>commercial</w:t>
            </w:r>
            <w:r w:rsidR="000E065B">
              <w:rPr>
                <w:rFonts w:ascii="Manrope" w:hAnsi="Manrope"/>
                <w:sz w:val="18"/>
                <w:szCs w:val="18"/>
              </w:rPr>
              <w:t xml:space="preserve"> potential and</w:t>
            </w:r>
            <w:r w:rsidR="00D27B59">
              <w:rPr>
                <w:rFonts w:ascii="Manrope" w:hAnsi="Manrope"/>
                <w:sz w:val="18"/>
                <w:szCs w:val="18"/>
              </w:rPr>
              <w:t xml:space="preserve"> the</w:t>
            </w:r>
            <w:r w:rsidR="000E065B">
              <w:rPr>
                <w:rFonts w:ascii="Manrope" w:hAnsi="Manrope"/>
                <w:sz w:val="18"/>
                <w:szCs w:val="18"/>
              </w:rPr>
              <w:t xml:space="preserve"> economic viability. </w:t>
            </w:r>
            <w:r w:rsidR="00844428">
              <w:rPr>
                <w:rFonts w:ascii="Manrope" w:hAnsi="Manrope"/>
                <w:color w:val="000000" w:themeColor="text1"/>
                <w:sz w:val="18"/>
                <w:szCs w:val="18"/>
              </w:rPr>
              <w:t>(max 3 pages)</w:t>
            </w:r>
          </w:p>
          <w:p w14:paraId="1C53E662" w14:textId="77777777" w:rsidR="00D60635" w:rsidRPr="003C5D45" w:rsidRDefault="00D60635">
            <w:pPr>
              <w:jc w:val="left"/>
              <w:rPr>
                <w:rFonts w:ascii="Manrope" w:hAnsi="Manrope"/>
                <w:sz w:val="14"/>
                <w:szCs w:val="14"/>
              </w:rPr>
            </w:pPr>
          </w:p>
          <w:p w14:paraId="59BA08D4" w14:textId="77777777" w:rsidR="00D60635" w:rsidRPr="003C5D45" w:rsidRDefault="00D60635">
            <w:pPr>
              <w:jc w:val="left"/>
              <w:rPr>
                <w:rFonts w:ascii="Manrope" w:hAnsi="Manrope"/>
                <w:sz w:val="18"/>
                <w:szCs w:val="18"/>
              </w:rPr>
            </w:pPr>
          </w:p>
          <w:p w14:paraId="50F194F1" w14:textId="77777777" w:rsidR="00D60635" w:rsidRPr="003C5D45" w:rsidRDefault="00D60635">
            <w:pPr>
              <w:jc w:val="left"/>
              <w:rPr>
                <w:rFonts w:ascii="Manrope" w:hAnsi="Manrope"/>
                <w:sz w:val="18"/>
                <w:szCs w:val="18"/>
              </w:rPr>
            </w:pPr>
          </w:p>
          <w:p w14:paraId="5EEBB8EA" w14:textId="77777777" w:rsidR="00D60635" w:rsidRPr="003C5D45" w:rsidRDefault="00D60635">
            <w:pPr>
              <w:jc w:val="left"/>
              <w:rPr>
                <w:rFonts w:ascii="Manrope" w:hAnsi="Manrope"/>
                <w:sz w:val="18"/>
                <w:szCs w:val="18"/>
              </w:rPr>
            </w:pPr>
          </w:p>
          <w:p w14:paraId="1421E145" w14:textId="77777777" w:rsidR="00D60635" w:rsidRPr="003C5D45" w:rsidRDefault="00D60635">
            <w:pPr>
              <w:jc w:val="left"/>
              <w:rPr>
                <w:rFonts w:ascii="Manrope" w:hAnsi="Manrope"/>
                <w:sz w:val="18"/>
                <w:szCs w:val="18"/>
              </w:rPr>
            </w:pPr>
          </w:p>
          <w:p w14:paraId="72CBDBFF" w14:textId="77777777" w:rsidR="00D60635" w:rsidRPr="003C5D45" w:rsidRDefault="00D60635">
            <w:pPr>
              <w:jc w:val="left"/>
              <w:rPr>
                <w:rFonts w:ascii="Manrope" w:hAnsi="Manrope"/>
                <w:sz w:val="18"/>
                <w:szCs w:val="18"/>
              </w:rPr>
            </w:pPr>
          </w:p>
          <w:p w14:paraId="11C3ADDD" w14:textId="77777777" w:rsidR="00D60635" w:rsidRPr="003C5D45" w:rsidRDefault="00D60635">
            <w:pPr>
              <w:jc w:val="left"/>
              <w:rPr>
                <w:rFonts w:ascii="Manrope" w:hAnsi="Manrope"/>
                <w:sz w:val="18"/>
                <w:szCs w:val="18"/>
              </w:rPr>
            </w:pPr>
          </w:p>
          <w:p w14:paraId="1AF1C43D" w14:textId="77777777" w:rsidR="00D60635" w:rsidRPr="003C5D45" w:rsidRDefault="00D60635">
            <w:pPr>
              <w:jc w:val="left"/>
              <w:rPr>
                <w:rFonts w:ascii="Manrope" w:hAnsi="Manrope"/>
                <w:sz w:val="18"/>
                <w:szCs w:val="18"/>
              </w:rPr>
            </w:pPr>
          </w:p>
          <w:p w14:paraId="4802208A" w14:textId="77777777" w:rsidR="00D60635" w:rsidRPr="003C5D45" w:rsidRDefault="00D60635">
            <w:pPr>
              <w:jc w:val="left"/>
              <w:rPr>
                <w:rFonts w:ascii="Manrope" w:hAnsi="Manrope"/>
                <w:sz w:val="18"/>
                <w:szCs w:val="18"/>
              </w:rPr>
            </w:pPr>
          </w:p>
          <w:p w14:paraId="14A739CF" w14:textId="77777777" w:rsidR="00D60635" w:rsidRPr="003C5D45" w:rsidRDefault="00D60635">
            <w:pPr>
              <w:jc w:val="left"/>
              <w:rPr>
                <w:rFonts w:ascii="Manrope" w:hAnsi="Manrope"/>
                <w:sz w:val="18"/>
                <w:szCs w:val="18"/>
              </w:rPr>
            </w:pPr>
          </w:p>
          <w:p w14:paraId="6E616E59" w14:textId="77777777" w:rsidR="00D60635" w:rsidRPr="003C5D45" w:rsidRDefault="00D60635">
            <w:pPr>
              <w:jc w:val="left"/>
              <w:rPr>
                <w:rFonts w:ascii="Manrope" w:hAnsi="Manrope"/>
                <w:sz w:val="18"/>
                <w:szCs w:val="18"/>
              </w:rPr>
            </w:pPr>
          </w:p>
          <w:p w14:paraId="2AD3365B" w14:textId="77777777" w:rsidR="00D60635" w:rsidRPr="003C5D45" w:rsidRDefault="00D60635">
            <w:pPr>
              <w:jc w:val="left"/>
              <w:rPr>
                <w:rFonts w:ascii="Manrope" w:hAnsi="Manrope"/>
                <w:sz w:val="18"/>
                <w:szCs w:val="18"/>
              </w:rPr>
            </w:pPr>
          </w:p>
          <w:p w14:paraId="03D91BCD" w14:textId="77777777" w:rsidR="00D60635" w:rsidRPr="003C5D45" w:rsidRDefault="00D60635">
            <w:pPr>
              <w:jc w:val="left"/>
              <w:rPr>
                <w:rFonts w:ascii="Manrope" w:hAnsi="Manrope"/>
                <w:sz w:val="18"/>
                <w:szCs w:val="18"/>
              </w:rPr>
            </w:pPr>
          </w:p>
          <w:p w14:paraId="3B0C39AD" w14:textId="77777777" w:rsidR="00D60635" w:rsidRPr="003C5D45" w:rsidRDefault="00D60635">
            <w:pPr>
              <w:jc w:val="left"/>
              <w:rPr>
                <w:rFonts w:ascii="Manrope" w:hAnsi="Manrope"/>
                <w:sz w:val="18"/>
                <w:szCs w:val="18"/>
              </w:rPr>
            </w:pPr>
          </w:p>
          <w:p w14:paraId="5F0D7025" w14:textId="77777777" w:rsidR="00D60635" w:rsidRPr="003C5D45" w:rsidRDefault="00D60635">
            <w:pPr>
              <w:jc w:val="left"/>
              <w:rPr>
                <w:rFonts w:ascii="Manrope" w:hAnsi="Manrope"/>
                <w:sz w:val="18"/>
                <w:szCs w:val="18"/>
              </w:rPr>
            </w:pPr>
          </w:p>
          <w:p w14:paraId="21943487" w14:textId="77777777" w:rsidR="00D60635" w:rsidRPr="003C5D45" w:rsidRDefault="00D60635">
            <w:pPr>
              <w:jc w:val="left"/>
              <w:rPr>
                <w:rFonts w:ascii="Manrope" w:hAnsi="Manrope"/>
                <w:sz w:val="18"/>
                <w:szCs w:val="18"/>
              </w:rPr>
            </w:pPr>
          </w:p>
          <w:p w14:paraId="4DAFE6E6" w14:textId="77777777" w:rsidR="00D60635" w:rsidRPr="003C5D45" w:rsidRDefault="00D60635">
            <w:pPr>
              <w:jc w:val="left"/>
              <w:rPr>
                <w:rFonts w:ascii="Manrope" w:hAnsi="Manrope"/>
                <w:sz w:val="18"/>
                <w:szCs w:val="18"/>
              </w:rPr>
            </w:pPr>
          </w:p>
          <w:p w14:paraId="7039E6CF" w14:textId="77777777" w:rsidR="00D60635" w:rsidRPr="003C5D45" w:rsidRDefault="00D60635">
            <w:pPr>
              <w:jc w:val="left"/>
              <w:rPr>
                <w:rFonts w:ascii="Manrope" w:hAnsi="Manrope"/>
                <w:sz w:val="18"/>
                <w:szCs w:val="18"/>
              </w:rPr>
            </w:pPr>
          </w:p>
          <w:p w14:paraId="78588A8F" w14:textId="77777777" w:rsidR="00D60635" w:rsidRPr="003C5D45" w:rsidRDefault="00D60635">
            <w:pPr>
              <w:jc w:val="left"/>
              <w:rPr>
                <w:rFonts w:ascii="Manrope" w:hAnsi="Manrope"/>
                <w:sz w:val="18"/>
                <w:szCs w:val="18"/>
              </w:rPr>
            </w:pPr>
          </w:p>
          <w:p w14:paraId="77C8776C" w14:textId="77777777" w:rsidR="00D60635" w:rsidRPr="003C5D45" w:rsidRDefault="00D60635">
            <w:pPr>
              <w:jc w:val="left"/>
              <w:rPr>
                <w:rFonts w:ascii="Manrope" w:hAnsi="Manrope"/>
                <w:sz w:val="18"/>
                <w:szCs w:val="18"/>
              </w:rPr>
            </w:pPr>
          </w:p>
          <w:p w14:paraId="609A6497" w14:textId="77777777" w:rsidR="00D60635" w:rsidRPr="003C5D45" w:rsidRDefault="00D60635">
            <w:pPr>
              <w:jc w:val="left"/>
              <w:rPr>
                <w:rFonts w:ascii="Manrope" w:hAnsi="Manrope"/>
                <w:sz w:val="18"/>
                <w:szCs w:val="18"/>
              </w:rPr>
            </w:pPr>
          </w:p>
        </w:tc>
      </w:tr>
    </w:tbl>
    <w:p w14:paraId="465ADEF1" w14:textId="77777777" w:rsidR="00D60635" w:rsidRDefault="00D60635" w:rsidP="00F67357">
      <w:pPr>
        <w:pBdr>
          <w:top w:val="nil"/>
          <w:left w:val="nil"/>
          <w:bottom w:val="nil"/>
          <w:right w:val="nil"/>
          <w:between w:val="nil"/>
        </w:pBdr>
        <w:spacing w:after="0" w:line="240" w:lineRule="auto"/>
        <w:ind w:left="1843" w:hanging="1843"/>
        <w:contextualSpacing/>
        <w:jc w:val="left"/>
        <w:rPr>
          <w:rStyle w:val="IntenseReference"/>
          <w:rFonts w:ascii="Manrope" w:hAnsi="Manrope" w:cs="Arial"/>
          <w:sz w:val="18"/>
          <w:szCs w:val="18"/>
        </w:rPr>
      </w:pPr>
    </w:p>
    <w:p w14:paraId="54A58FF7" w14:textId="77777777" w:rsidR="00D865CD" w:rsidRDefault="00D865CD" w:rsidP="00F67357">
      <w:pPr>
        <w:pBdr>
          <w:top w:val="nil"/>
          <w:left w:val="nil"/>
          <w:bottom w:val="nil"/>
          <w:right w:val="nil"/>
          <w:between w:val="nil"/>
        </w:pBdr>
        <w:spacing w:after="0" w:line="240" w:lineRule="auto"/>
        <w:ind w:left="1843" w:hanging="1843"/>
        <w:contextualSpacing/>
        <w:jc w:val="left"/>
        <w:rPr>
          <w:rStyle w:val="IntenseReference"/>
          <w:rFonts w:ascii="Manrope" w:hAnsi="Manrope" w:cs="Arial"/>
          <w:sz w:val="18"/>
          <w:szCs w:val="18"/>
        </w:rPr>
      </w:pPr>
    </w:p>
    <w:p w14:paraId="796E7DB0" w14:textId="77777777" w:rsidR="00D865CD" w:rsidRDefault="00D865CD" w:rsidP="00F67357">
      <w:pPr>
        <w:pBdr>
          <w:top w:val="nil"/>
          <w:left w:val="nil"/>
          <w:bottom w:val="nil"/>
          <w:right w:val="nil"/>
          <w:between w:val="nil"/>
        </w:pBdr>
        <w:spacing w:after="0" w:line="240" w:lineRule="auto"/>
        <w:ind w:left="1843" w:hanging="1843"/>
        <w:contextualSpacing/>
        <w:jc w:val="left"/>
        <w:rPr>
          <w:rStyle w:val="IntenseReference"/>
          <w:rFonts w:ascii="Manrope" w:hAnsi="Manrope" w:cs="Arial"/>
          <w:sz w:val="18"/>
          <w:szCs w:val="18"/>
        </w:rPr>
      </w:pPr>
    </w:p>
    <w:p w14:paraId="311E5795" w14:textId="77777777" w:rsidR="00D865CD" w:rsidRDefault="00D865CD" w:rsidP="00F67357">
      <w:pPr>
        <w:pBdr>
          <w:top w:val="nil"/>
          <w:left w:val="nil"/>
          <w:bottom w:val="nil"/>
          <w:right w:val="nil"/>
          <w:between w:val="nil"/>
        </w:pBdr>
        <w:spacing w:after="0" w:line="240" w:lineRule="auto"/>
        <w:ind w:left="1843" w:hanging="1843"/>
        <w:contextualSpacing/>
        <w:jc w:val="left"/>
        <w:rPr>
          <w:rStyle w:val="IntenseReference"/>
          <w:rFonts w:ascii="Manrope" w:hAnsi="Manrope" w:cs="Arial"/>
          <w:sz w:val="18"/>
          <w:szCs w:val="18"/>
        </w:rPr>
      </w:pPr>
    </w:p>
    <w:tbl>
      <w:tblPr>
        <w:tblW w:w="9720" w:type="dxa"/>
        <w:tblBorders>
          <w:top w:val="single" w:sz="8" w:space="0" w:color="073763"/>
          <w:left w:val="single" w:sz="8" w:space="0" w:color="073763"/>
          <w:bottom w:val="single" w:sz="8" w:space="0" w:color="073763"/>
          <w:right w:val="single" w:sz="8" w:space="0" w:color="073763"/>
          <w:insideH w:val="single" w:sz="8" w:space="0" w:color="073763"/>
          <w:insideV w:val="single" w:sz="8" w:space="0" w:color="073763"/>
        </w:tblBorders>
        <w:tblLayout w:type="fixed"/>
        <w:tblLook w:val="0400" w:firstRow="0" w:lastRow="0" w:firstColumn="0" w:lastColumn="0" w:noHBand="0" w:noVBand="1"/>
      </w:tblPr>
      <w:tblGrid>
        <w:gridCol w:w="9720"/>
      </w:tblGrid>
      <w:tr w:rsidR="00B924D2" w:rsidRPr="003C5D45" w14:paraId="70101796" w14:textId="77777777">
        <w:trPr>
          <w:trHeight w:val="560"/>
        </w:trPr>
        <w:tc>
          <w:tcPr>
            <w:tcW w:w="9720" w:type="dxa"/>
            <w:shd w:val="clear" w:color="auto" w:fill="D9D9D9" w:themeFill="background1" w:themeFillShade="D9"/>
            <w:vAlign w:val="center"/>
          </w:tcPr>
          <w:p w14:paraId="55D88FC3" w14:textId="4B6E9A1C" w:rsidR="00B924D2" w:rsidRPr="00373851" w:rsidRDefault="00B924D2">
            <w:pPr>
              <w:rPr>
                <w:rFonts w:ascii="Manrope SemiBold" w:hAnsi="Manrope SemiBold"/>
                <w:b/>
                <w:color w:val="000000" w:themeColor="text1"/>
                <w:sz w:val="18"/>
                <w:szCs w:val="18"/>
              </w:rPr>
            </w:pPr>
            <w:r w:rsidRPr="00373851">
              <w:rPr>
                <w:rFonts w:ascii="Manrope SemiBold" w:hAnsi="Manrope SemiBold"/>
                <w:b/>
                <w:color w:val="000000" w:themeColor="text1"/>
                <w:sz w:val="18"/>
                <w:szCs w:val="18"/>
              </w:rPr>
              <w:t xml:space="preserve">Requirement </w:t>
            </w:r>
            <w:r w:rsidR="00F36456" w:rsidRPr="00373851">
              <w:rPr>
                <w:rFonts w:ascii="Manrope SemiBold" w:hAnsi="Manrope SemiBold"/>
                <w:b/>
                <w:color w:val="000000" w:themeColor="text1"/>
                <w:sz w:val="18"/>
                <w:szCs w:val="18"/>
              </w:rPr>
              <w:t>3</w:t>
            </w:r>
            <w:r w:rsidRPr="00373851">
              <w:rPr>
                <w:rFonts w:ascii="Manrope SemiBold" w:hAnsi="Manrope SemiBold"/>
                <w:b/>
                <w:color w:val="000000" w:themeColor="text1"/>
                <w:sz w:val="18"/>
                <w:szCs w:val="18"/>
              </w:rPr>
              <w:t xml:space="preserve">: </w:t>
            </w:r>
            <w:r w:rsidR="00564489" w:rsidRPr="00373851">
              <w:rPr>
                <w:rFonts w:ascii="Manrope SemiBold" w:hAnsi="Manrope SemiBold"/>
                <w:b/>
                <w:color w:val="000000" w:themeColor="text1"/>
                <w:sz w:val="18"/>
                <w:szCs w:val="18"/>
              </w:rPr>
              <w:t>Creative approach and level of innovation </w:t>
            </w:r>
            <w:r w:rsidRPr="00373851">
              <w:rPr>
                <w:rFonts w:ascii="Manrope SemiBold" w:hAnsi="Manrope SemiBold"/>
                <w:b/>
                <w:color w:val="000000" w:themeColor="text1"/>
                <w:sz w:val="18"/>
                <w:szCs w:val="18"/>
              </w:rPr>
              <w:t>(</w:t>
            </w:r>
            <w:r w:rsidR="00564489" w:rsidRPr="00373851">
              <w:rPr>
                <w:rFonts w:ascii="Manrope SemiBold" w:hAnsi="Manrope SemiBold"/>
                <w:b/>
                <w:color w:val="000000" w:themeColor="text1"/>
                <w:sz w:val="18"/>
                <w:szCs w:val="18"/>
              </w:rPr>
              <w:t>2</w:t>
            </w:r>
            <w:r w:rsidRPr="00373851">
              <w:rPr>
                <w:rFonts w:ascii="Manrope SemiBold" w:hAnsi="Manrope SemiBold"/>
                <w:b/>
                <w:color w:val="000000" w:themeColor="text1"/>
                <w:sz w:val="18"/>
                <w:szCs w:val="18"/>
              </w:rPr>
              <w:t xml:space="preserve">0%) </w:t>
            </w:r>
          </w:p>
        </w:tc>
      </w:tr>
      <w:tr w:rsidR="00B924D2" w:rsidRPr="003C5D45" w14:paraId="35CF7417" w14:textId="77777777">
        <w:trPr>
          <w:trHeight w:val="1095"/>
        </w:trPr>
        <w:tc>
          <w:tcPr>
            <w:tcW w:w="9720" w:type="dxa"/>
            <w:vAlign w:val="center"/>
          </w:tcPr>
          <w:p w14:paraId="3465B6FA" w14:textId="1B7DDB55" w:rsidR="00B924D2" w:rsidRPr="003C5D45" w:rsidRDefault="00B924D2">
            <w:pPr>
              <w:jc w:val="left"/>
              <w:rPr>
                <w:rFonts w:ascii="Manrope" w:hAnsi="Manrope"/>
                <w:sz w:val="14"/>
                <w:szCs w:val="14"/>
              </w:rPr>
            </w:pPr>
            <w:r w:rsidRPr="003C5D45">
              <w:rPr>
                <w:rFonts w:ascii="Manrope" w:hAnsi="Manrope"/>
                <w:sz w:val="18"/>
                <w:szCs w:val="18"/>
              </w:rPr>
              <w:t>Please describe</w:t>
            </w:r>
            <w:r>
              <w:rPr>
                <w:rFonts w:ascii="Manrope" w:hAnsi="Manrope"/>
                <w:sz w:val="18"/>
                <w:szCs w:val="18"/>
              </w:rPr>
              <w:t xml:space="preserve"> the </w:t>
            </w:r>
            <w:r w:rsidR="00E26726">
              <w:rPr>
                <w:rFonts w:ascii="Manrope" w:hAnsi="Manrope"/>
                <w:sz w:val="18"/>
                <w:szCs w:val="18"/>
              </w:rPr>
              <w:t xml:space="preserve">creativity of the solution </w:t>
            </w:r>
            <w:r w:rsidR="00117DD5">
              <w:rPr>
                <w:rFonts w:ascii="Manrope" w:hAnsi="Manrope"/>
                <w:sz w:val="18"/>
                <w:szCs w:val="18"/>
              </w:rPr>
              <w:t xml:space="preserve">and explain </w:t>
            </w:r>
            <w:r w:rsidR="004544BA">
              <w:rPr>
                <w:rFonts w:ascii="Manrope" w:hAnsi="Manrope"/>
                <w:sz w:val="18"/>
                <w:szCs w:val="18"/>
              </w:rPr>
              <w:t>what makes your solution</w:t>
            </w:r>
            <w:r w:rsidR="0055525A">
              <w:rPr>
                <w:rFonts w:ascii="Manrope" w:hAnsi="Manrope"/>
                <w:sz w:val="18"/>
                <w:szCs w:val="18"/>
              </w:rPr>
              <w:t xml:space="preserve"> particularly innovative</w:t>
            </w:r>
            <w:r>
              <w:rPr>
                <w:rFonts w:ascii="Manrope" w:hAnsi="Manrope"/>
                <w:sz w:val="18"/>
                <w:szCs w:val="18"/>
              </w:rPr>
              <w:t xml:space="preserve">. </w:t>
            </w:r>
            <w:r w:rsidR="00844428">
              <w:rPr>
                <w:rFonts w:ascii="Manrope" w:hAnsi="Manrope"/>
                <w:color w:val="000000" w:themeColor="text1"/>
                <w:sz w:val="18"/>
                <w:szCs w:val="18"/>
              </w:rPr>
              <w:t>(max 3 pages)</w:t>
            </w:r>
          </w:p>
          <w:p w14:paraId="3D29546F" w14:textId="77777777" w:rsidR="00B924D2" w:rsidRPr="003C5D45" w:rsidRDefault="00B924D2">
            <w:pPr>
              <w:jc w:val="left"/>
              <w:rPr>
                <w:rFonts w:ascii="Manrope" w:hAnsi="Manrope"/>
                <w:sz w:val="14"/>
                <w:szCs w:val="14"/>
              </w:rPr>
            </w:pPr>
          </w:p>
          <w:p w14:paraId="75990854" w14:textId="77777777" w:rsidR="00B924D2" w:rsidRPr="003C5D45" w:rsidRDefault="00B924D2">
            <w:pPr>
              <w:jc w:val="left"/>
              <w:rPr>
                <w:rFonts w:ascii="Manrope" w:hAnsi="Manrope"/>
                <w:sz w:val="18"/>
                <w:szCs w:val="18"/>
              </w:rPr>
            </w:pPr>
          </w:p>
          <w:p w14:paraId="0AE16ED6" w14:textId="77777777" w:rsidR="00B924D2" w:rsidRPr="003C5D45" w:rsidRDefault="00B924D2">
            <w:pPr>
              <w:jc w:val="left"/>
              <w:rPr>
                <w:rFonts w:ascii="Manrope" w:hAnsi="Manrope"/>
                <w:sz w:val="18"/>
                <w:szCs w:val="18"/>
              </w:rPr>
            </w:pPr>
          </w:p>
          <w:p w14:paraId="0565C603" w14:textId="77777777" w:rsidR="00B924D2" w:rsidRPr="003C5D45" w:rsidRDefault="00B924D2">
            <w:pPr>
              <w:jc w:val="left"/>
              <w:rPr>
                <w:rFonts w:ascii="Manrope" w:hAnsi="Manrope"/>
                <w:sz w:val="18"/>
                <w:szCs w:val="18"/>
              </w:rPr>
            </w:pPr>
          </w:p>
          <w:p w14:paraId="2C6A1265" w14:textId="77777777" w:rsidR="00B924D2" w:rsidRPr="003C5D45" w:rsidRDefault="00B924D2">
            <w:pPr>
              <w:jc w:val="left"/>
              <w:rPr>
                <w:rFonts w:ascii="Manrope" w:hAnsi="Manrope"/>
                <w:sz w:val="18"/>
                <w:szCs w:val="18"/>
              </w:rPr>
            </w:pPr>
          </w:p>
          <w:p w14:paraId="7C507418" w14:textId="77777777" w:rsidR="00B924D2" w:rsidRPr="003C5D45" w:rsidRDefault="00B924D2">
            <w:pPr>
              <w:jc w:val="left"/>
              <w:rPr>
                <w:rFonts w:ascii="Manrope" w:hAnsi="Manrope"/>
                <w:sz w:val="18"/>
                <w:szCs w:val="18"/>
              </w:rPr>
            </w:pPr>
          </w:p>
          <w:p w14:paraId="3582C0E5" w14:textId="77777777" w:rsidR="00B924D2" w:rsidRPr="003C5D45" w:rsidRDefault="00B924D2">
            <w:pPr>
              <w:jc w:val="left"/>
              <w:rPr>
                <w:rFonts w:ascii="Manrope" w:hAnsi="Manrope"/>
                <w:sz w:val="18"/>
                <w:szCs w:val="18"/>
              </w:rPr>
            </w:pPr>
          </w:p>
          <w:p w14:paraId="742ED48D" w14:textId="77777777" w:rsidR="00B924D2" w:rsidRPr="003C5D45" w:rsidRDefault="00B924D2">
            <w:pPr>
              <w:jc w:val="left"/>
              <w:rPr>
                <w:rFonts w:ascii="Manrope" w:hAnsi="Manrope"/>
                <w:sz w:val="18"/>
                <w:szCs w:val="18"/>
              </w:rPr>
            </w:pPr>
          </w:p>
          <w:p w14:paraId="439D0A60" w14:textId="77777777" w:rsidR="00B924D2" w:rsidRPr="003C5D45" w:rsidRDefault="00B924D2">
            <w:pPr>
              <w:jc w:val="left"/>
              <w:rPr>
                <w:rFonts w:ascii="Manrope" w:hAnsi="Manrope"/>
                <w:sz w:val="18"/>
                <w:szCs w:val="18"/>
              </w:rPr>
            </w:pPr>
          </w:p>
          <w:p w14:paraId="7AA3E71A" w14:textId="77777777" w:rsidR="00B924D2" w:rsidRPr="003C5D45" w:rsidRDefault="00B924D2">
            <w:pPr>
              <w:jc w:val="left"/>
              <w:rPr>
                <w:rFonts w:ascii="Manrope" w:hAnsi="Manrope"/>
                <w:sz w:val="18"/>
                <w:szCs w:val="18"/>
              </w:rPr>
            </w:pPr>
          </w:p>
          <w:p w14:paraId="7CE5D5AA" w14:textId="77777777" w:rsidR="00B924D2" w:rsidRPr="003C5D45" w:rsidRDefault="00B924D2">
            <w:pPr>
              <w:jc w:val="left"/>
              <w:rPr>
                <w:rFonts w:ascii="Manrope" w:hAnsi="Manrope"/>
                <w:sz w:val="18"/>
                <w:szCs w:val="18"/>
              </w:rPr>
            </w:pPr>
          </w:p>
          <w:p w14:paraId="1842D977" w14:textId="77777777" w:rsidR="00B924D2" w:rsidRPr="003C5D45" w:rsidRDefault="00B924D2">
            <w:pPr>
              <w:jc w:val="left"/>
              <w:rPr>
                <w:rFonts w:ascii="Manrope" w:hAnsi="Manrope"/>
                <w:sz w:val="18"/>
                <w:szCs w:val="18"/>
              </w:rPr>
            </w:pPr>
          </w:p>
          <w:p w14:paraId="579D63B3" w14:textId="77777777" w:rsidR="00B924D2" w:rsidRPr="003C5D45" w:rsidRDefault="00B924D2">
            <w:pPr>
              <w:jc w:val="left"/>
              <w:rPr>
                <w:rFonts w:ascii="Manrope" w:hAnsi="Manrope"/>
                <w:sz w:val="18"/>
                <w:szCs w:val="18"/>
              </w:rPr>
            </w:pPr>
          </w:p>
          <w:p w14:paraId="4C06B014" w14:textId="77777777" w:rsidR="00B924D2" w:rsidRPr="003C5D45" w:rsidRDefault="00B924D2">
            <w:pPr>
              <w:jc w:val="left"/>
              <w:rPr>
                <w:rFonts w:ascii="Manrope" w:hAnsi="Manrope"/>
                <w:sz w:val="18"/>
                <w:szCs w:val="18"/>
              </w:rPr>
            </w:pPr>
          </w:p>
          <w:p w14:paraId="379DD83E" w14:textId="77777777" w:rsidR="00B924D2" w:rsidRPr="003C5D45" w:rsidRDefault="00B924D2">
            <w:pPr>
              <w:jc w:val="left"/>
              <w:rPr>
                <w:rFonts w:ascii="Manrope" w:hAnsi="Manrope"/>
                <w:sz w:val="18"/>
                <w:szCs w:val="18"/>
              </w:rPr>
            </w:pPr>
          </w:p>
          <w:p w14:paraId="3D7D885B" w14:textId="77777777" w:rsidR="00B924D2" w:rsidRPr="003C5D45" w:rsidRDefault="00B924D2">
            <w:pPr>
              <w:jc w:val="left"/>
              <w:rPr>
                <w:rFonts w:ascii="Manrope" w:hAnsi="Manrope"/>
                <w:sz w:val="18"/>
                <w:szCs w:val="18"/>
              </w:rPr>
            </w:pPr>
          </w:p>
          <w:p w14:paraId="13E4EFFD" w14:textId="77777777" w:rsidR="00B924D2" w:rsidRPr="003C5D45" w:rsidRDefault="00B924D2">
            <w:pPr>
              <w:jc w:val="left"/>
              <w:rPr>
                <w:rFonts w:ascii="Manrope" w:hAnsi="Manrope"/>
                <w:sz w:val="18"/>
                <w:szCs w:val="18"/>
              </w:rPr>
            </w:pPr>
          </w:p>
          <w:p w14:paraId="50D78A16" w14:textId="77777777" w:rsidR="00B924D2" w:rsidRPr="003C5D45" w:rsidRDefault="00B924D2">
            <w:pPr>
              <w:jc w:val="left"/>
              <w:rPr>
                <w:rFonts w:ascii="Manrope" w:hAnsi="Manrope"/>
                <w:sz w:val="18"/>
                <w:szCs w:val="18"/>
              </w:rPr>
            </w:pPr>
          </w:p>
          <w:p w14:paraId="77D94B46" w14:textId="77777777" w:rsidR="00B924D2" w:rsidRPr="003C5D45" w:rsidRDefault="00B924D2">
            <w:pPr>
              <w:jc w:val="left"/>
              <w:rPr>
                <w:rFonts w:ascii="Manrope" w:hAnsi="Manrope"/>
                <w:sz w:val="18"/>
                <w:szCs w:val="18"/>
              </w:rPr>
            </w:pPr>
          </w:p>
          <w:p w14:paraId="6629C21A" w14:textId="77777777" w:rsidR="00B924D2" w:rsidRPr="003C5D45" w:rsidRDefault="00B924D2">
            <w:pPr>
              <w:jc w:val="left"/>
              <w:rPr>
                <w:rFonts w:ascii="Manrope" w:hAnsi="Manrope"/>
                <w:sz w:val="18"/>
                <w:szCs w:val="18"/>
              </w:rPr>
            </w:pPr>
          </w:p>
          <w:p w14:paraId="6B083B15" w14:textId="77777777" w:rsidR="00B924D2" w:rsidRPr="003C5D45" w:rsidRDefault="00B924D2">
            <w:pPr>
              <w:jc w:val="left"/>
              <w:rPr>
                <w:rFonts w:ascii="Manrope" w:hAnsi="Manrope"/>
                <w:sz w:val="18"/>
                <w:szCs w:val="18"/>
              </w:rPr>
            </w:pPr>
          </w:p>
        </w:tc>
      </w:tr>
    </w:tbl>
    <w:p w14:paraId="50434ECD" w14:textId="70F1C69F" w:rsidR="00F67357" w:rsidRDefault="00E14E8D" w:rsidP="008D5470">
      <w:pPr>
        <w:pStyle w:val="Heading3"/>
        <w:pageBreakBefore/>
        <w:spacing w:after="0"/>
        <w:rPr>
          <w:rFonts w:ascii="Manrope" w:hAnsi="Manrope"/>
          <w:b/>
          <w:color w:val="317A55"/>
        </w:rPr>
      </w:pPr>
      <w:r w:rsidRPr="003C5D45">
        <w:rPr>
          <w:rFonts w:ascii="Manrope" w:hAnsi="Manrope"/>
          <w:b/>
          <w:color w:val="317A55"/>
        </w:rPr>
        <w:lastRenderedPageBreak/>
        <w:t>4</w:t>
      </w:r>
      <w:r w:rsidR="00F67357" w:rsidRPr="003C5D45">
        <w:rPr>
          <w:rFonts w:ascii="Manrope" w:hAnsi="Manrope"/>
          <w:b/>
          <w:color w:val="317A55"/>
        </w:rPr>
        <w:t>. Declaration of Pre-Existing Rights (IPR)</w:t>
      </w:r>
    </w:p>
    <w:p w14:paraId="4132EE88" w14:textId="7B324FF4" w:rsidR="00F67357" w:rsidRPr="003C5D45" w:rsidRDefault="00B66598" w:rsidP="00E65192">
      <w:pPr>
        <w:rPr>
          <w:rStyle w:val="IntenseReference"/>
          <w:rFonts w:ascii="Manrope" w:hAnsi="Manrope" w:cs="Arial"/>
          <w:sz w:val="18"/>
          <w:szCs w:val="18"/>
        </w:rPr>
      </w:pPr>
      <w:r w:rsidRPr="0084369B">
        <w:rPr>
          <w:rFonts w:ascii="Manrope" w:hAnsi="Manrope"/>
          <w:b/>
          <w:bCs/>
          <w:color w:val="000000"/>
          <w:sz w:val="18"/>
          <w:szCs w:val="18"/>
        </w:rPr>
        <w:t xml:space="preserve">Only </w:t>
      </w:r>
      <w:r w:rsidRPr="00373851">
        <w:rPr>
          <w:rFonts w:ascii="Manrope" w:hAnsi="Manrope"/>
          <w:b/>
          <w:bCs/>
          <w:color w:val="000000"/>
          <w:sz w:val="18"/>
          <w:szCs w:val="18"/>
          <w:u w:val="single"/>
        </w:rPr>
        <w:t xml:space="preserve">in the case that the information has </w:t>
      </w:r>
      <w:r w:rsidR="00510EB9" w:rsidRPr="00373851">
        <w:rPr>
          <w:rFonts w:ascii="Manrope" w:hAnsi="Manrope"/>
          <w:b/>
          <w:bCs/>
          <w:color w:val="000000"/>
          <w:sz w:val="18"/>
          <w:szCs w:val="18"/>
          <w:u w:val="single"/>
        </w:rPr>
        <w:t>changed</w:t>
      </w:r>
      <w:r w:rsidR="00510EB9" w:rsidRPr="0084369B">
        <w:rPr>
          <w:rFonts w:ascii="Manrope" w:hAnsi="Manrope"/>
          <w:b/>
          <w:bCs/>
          <w:color w:val="000000"/>
          <w:sz w:val="18"/>
          <w:szCs w:val="18"/>
        </w:rPr>
        <w:t xml:space="preserve"> since Phase 1 tender submission</w:t>
      </w:r>
      <w:r w:rsidR="00333EFA" w:rsidRPr="0084369B">
        <w:rPr>
          <w:rFonts w:ascii="Manrope" w:hAnsi="Manrope"/>
          <w:b/>
          <w:bCs/>
          <w:color w:val="000000"/>
          <w:sz w:val="18"/>
          <w:szCs w:val="18"/>
        </w:rPr>
        <w:t>,</w:t>
      </w:r>
      <w:r w:rsidRPr="0084369B">
        <w:rPr>
          <w:rFonts w:ascii="Manrope" w:hAnsi="Manrope"/>
          <w:b/>
          <w:bCs/>
          <w:color w:val="000000"/>
          <w:sz w:val="18"/>
          <w:szCs w:val="18"/>
        </w:rPr>
        <w:t xml:space="preserve"> fill in the information below and </w:t>
      </w:r>
      <w:r w:rsidR="00ED7171" w:rsidRPr="0084369B">
        <w:rPr>
          <w:rFonts w:ascii="Manrope" w:hAnsi="Manrope"/>
          <w:b/>
          <w:bCs/>
          <w:color w:val="000000"/>
          <w:sz w:val="18"/>
          <w:szCs w:val="18"/>
        </w:rPr>
        <w:t xml:space="preserve">re-submit the </w:t>
      </w:r>
      <w:r w:rsidR="00C05448">
        <w:rPr>
          <w:rFonts w:ascii="Manrope" w:hAnsi="Manrope"/>
          <w:b/>
          <w:bCs/>
          <w:color w:val="000000"/>
          <w:sz w:val="18"/>
          <w:szCs w:val="18"/>
        </w:rPr>
        <w:t xml:space="preserve">Request for Tender document 1 </w:t>
      </w:r>
      <w:r w:rsidR="00ED7171" w:rsidRPr="0084369B">
        <w:rPr>
          <w:rFonts w:ascii="Manrope" w:hAnsi="Manrope"/>
          <w:b/>
          <w:bCs/>
          <w:color w:val="000000"/>
          <w:sz w:val="18"/>
          <w:szCs w:val="18"/>
        </w:rPr>
        <w:t>A</w:t>
      </w:r>
      <w:r w:rsidR="00333EFA" w:rsidRPr="0084369B">
        <w:rPr>
          <w:rFonts w:ascii="Manrope" w:hAnsi="Manrope"/>
          <w:b/>
          <w:bCs/>
          <w:color w:val="000000"/>
          <w:sz w:val="18"/>
          <w:szCs w:val="18"/>
        </w:rPr>
        <w:t>ppendix 5</w:t>
      </w:r>
      <w:r w:rsidR="00ED7171" w:rsidRPr="0084369B">
        <w:rPr>
          <w:rFonts w:ascii="Manrope" w:hAnsi="Manrope"/>
          <w:b/>
          <w:bCs/>
          <w:color w:val="000000"/>
          <w:sz w:val="18"/>
          <w:szCs w:val="18"/>
        </w:rPr>
        <w:t xml:space="preserve"> section</w:t>
      </w:r>
      <w:r w:rsidR="0084369B">
        <w:rPr>
          <w:rFonts w:ascii="Manrope" w:hAnsi="Manrope"/>
          <w:b/>
          <w:bCs/>
          <w:color w:val="000000"/>
          <w:sz w:val="18"/>
          <w:szCs w:val="18"/>
        </w:rPr>
        <w:t xml:space="preserve"> “</w:t>
      </w:r>
      <w:r w:rsidR="00333EFA" w:rsidRPr="0084369B">
        <w:rPr>
          <w:rFonts w:ascii="Manrope" w:hAnsi="Manrope"/>
          <w:b/>
          <w:bCs/>
          <w:color w:val="000000"/>
          <w:sz w:val="18"/>
          <w:szCs w:val="18"/>
        </w:rPr>
        <w:t>Measures to project Results (IPR)</w:t>
      </w:r>
      <w:r w:rsidR="0084369B">
        <w:rPr>
          <w:rFonts w:ascii="Manrope" w:hAnsi="Manrope"/>
          <w:b/>
          <w:bCs/>
          <w:color w:val="000000"/>
          <w:sz w:val="18"/>
          <w:szCs w:val="18"/>
        </w:rPr>
        <w:t>”</w:t>
      </w:r>
      <w:r w:rsidR="00510EB9" w:rsidRPr="0084369B">
        <w:rPr>
          <w:rFonts w:ascii="Manrope" w:hAnsi="Manrope"/>
          <w:b/>
          <w:bCs/>
          <w:color w:val="000000"/>
          <w:sz w:val="18"/>
          <w:szCs w:val="18"/>
        </w:rPr>
        <w:t>:</w:t>
      </w:r>
    </w:p>
    <w:p w14:paraId="59F5AC00" w14:textId="77777777" w:rsidR="00F67357" w:rsidRPr="003C5D45" w:rsidRDefault="00F67357" w:rsidP="00F67357">
      <w:pPr>
        <w:pBdr>
          <w:top w:val="nil"/>
          <w:left w:val="nil"/>
          <w:bottom w:val="nil"/>
          <w:right w:val="nil"/>
          <w:between w:val="nil"/>
        </w:pBdr>
        <w:spacing w:after="0" w:line="240" w:lineRule="auto"/>
        <w:ind w:left="1843" w:hanging="1843"/>
        <w:contextualSpacing/>
        <w:jc w:val="left"/>
        <w:rPr>
          <w:rStyle w:val="IntenseReference"/>
          <w:rFonts w:ascii="Manrope" w:hAnsi="Manrope" w:cs="Arial"/>
          <w:sz w:val="18"/>
          <w:szCs w:val="18"/>
        </w:rPr>
      </w:pPr>
    </w:p>
    <w:tbl>
      <w:tblPr>
        <w:tblW w:w="9720" w:type="dxa"/>
        <w:tblBorders>
          <w:top w:val="single" w:sz="8" w:space="0" w:color="073763"/>
          <w:left w:val="single" w:sz="8" w:space="0" w:color="073763"/>
          <w:bottom w:val="single" w:sz="8" w:space="0" w:color="073763"/>
          <w:right w:val="single" w:sz="8" w:space="0" w:color="073763"/>
          <w:insideH w:val="single" w:sz="8" w:space="0" w:color="073763"/>
          <w:insideV w:val="single" w:sz="8" w:space="0" w:color="073763"/>
        </w:tblBorders>
        <w:tblLayout w:type="fixed"/>
        <w:tblLook w:val="0400" w:firstRow="0" w:lastRow="0" w:firstColumn="0" w:lastColumn="0" w:noHBand="0" w:noVBand="1"/>
      </w:tblPr>
      <w:tblGrid>
        <w:gridCol w:w="8370"/>
        <w:gridCol w:w="1350"/>
      </w:tblGrid>
      <w:tr w:rsidR="00F67357" w:rsidRPr="003C5D45" w14:paraId="2D5845FE" w14:textId="77777777">
        <w:trPr>
          <w:trHeight w:val="610"/>
        </w:trPr>
        <w:tc>
          <w:tcPr>
            <w:tcW w:w="9720" w:type="dxa"/>
            <w:gridSpan w:val="2"/>
            <w:shd w:val="clear" w:color="auto" w:fill="D9D9D9"/>
            <w:vAlign w:val="center"/>
          </w:tcPr>
          <w:p w14:paraId="40D4589D" w14:textId="56290F94" w:rsidR="00F67357" w:rsidRPr="003C5D45" w:rsidRDefault="00F67357">
            <w:pPr>
              <w:pBdr>
                <w:top w:val="nil"/>
                <w:left w:val="nil"/>
                <w:bottom w:val="nil"/>
                <w:right w:val="nil"/>
                <w:between w:val="nil"/>
              </w:pBdr>
              <w:rPr>
                <w:rFonts w:ascii="Manrope SemiBold" w:hAnsi="Manrope SemiBold"/>
                <w:color w:val="000000" w:themeColor="text1"/>
                <w:sz w:val="18"/>
                <w:szCs w:val="18"/>
              </w:rPr>
            </w:pPr>
            <w:r w:rsidRPr="003C5D45">
              <w:rPr>
                <w:rFonts w:ascii="Manrope SemiBold" w:hAnsi="Manrope SemiBold"/>
                <w:color w:val="000000" w:themeColor="text1"/>
                <w:sz w:val="18"/>
                <w:szCs w:val="18"/>
              </w:rPr>
              <w:t>DECLARATION OF PRE-EXISTING RIGHTS (IPR)</w:t>
            </w:r>
          </w:p>
        </w:tc>
      </w:tr>
      <w:tr w:rsidR="00F67357" w:rsidRPr="003C5D45" w14:paraId="4B9F784D" w14:textId="77777777" w:rsidTr="00402D1A">
        <w:trPr>
          <w:trHeight w:val="1260"/>
        </w:trPr>
        <w:tc>
          <w:tcPr>
            <w:tcW w:w="9720" w:type="dxa"/>
            <w:gridSpan w:val="2"/>
          </w:tcPr>
          <w:p w14:paraId="2E81FBA3" w14:textId="76D1F8C7" w:rsidR="00F67357" w:rsidRPr="003C5D45" w:rsidRDefault="00F67357" w:rsidP="00402D1A">
            <w:pPr>
              <w:pBdr>
                <w:top w:val="nil"/>
                <w:left w:val="nil"/>
                <w:bottom w:val="nil"/>
                <w:right w:val="nil"/>
                <w:between w:val="nil"/>
              </w:pBdr>
              <w:jc w:val="left"/>
              <w:rPr>
                <w:rFonts w:ascii="Manrope" w:hAnsi="Manrope"/>
                <w:b/>
                <w:color w:val="000000"/>
                <w:sz w:val="18"/>
                <w:szCs w:val="18"/>
              </w:rPr>
            </w:pPr>
            <w:r w:rsidRPr="003C5D45">
              <w:rPr>
                <w:rFonts w:ascii="Manrope" w:hAnsi="Manrope"/>
                <w:color w:val="000000"/>
                <w:sz w:val="18"/>
                <w:szCs w:val="18"/>
              </w:rPr>
              <w:t>Provide a list of the pre-existing rights (Background) relevant to the Tenderer's proposed solution, in order to allow IPR dependencies to be assessed. A final list will have to be provided and will be agreed on within 30 days following the awarding of the Framework Agreement, see PCP time schedule in the Request for Tenders.</w:t>
            </w:r>
          </w:p>
        </w:tc>
      </w:tr>
      <w:tr w:rsidR="00F67357" w:rsidRPr="003C5D45" w14:paraId="3D00DFF5" w14:textId="77777777">
        <w:trPr>
          <w:trHeight w:val="700"/>
        </w:trPr>
        <w:tc>
          <w:tcPr>
            <w:tcW w:w="8370" w:type="dxa"/>
            <w:vAlign w:val="center"/>
          </w:tcPr>
          <w:p w14:paraId="3FD704E1" w14:textId="77777777" w:rsidR="00F67357" w:rsidRPr="003C5D45" w:rsidRDefault="00F67357">
            <w:pPr>
              <w:pBdr>
                <w:top w:val="nil"/>
                <w:left w:val="nil"/>
                <w:bottom w:val="nil"/>
                <w:right w:val="nil"/>
                <w:between w:val="nil"/>
              </w:pBdr>
              <w:jc w:val="left"/>
              <w:rPr>
                <w:rFonts w:ascii="Manrope" w:hAnsi="Manrope"/>
                <w:b/>
                <w:color w:val="000000"/>
                <w:sz w:val="18"/>
                <w:szCs w:val="18"/>
              </w:rPr>
            </w:pPr>
            <w:r w:rsidRPr="003C5D45">
              <w:rPr>
                <w:rFonts w:ascii="Manrope" w:hAnsi="Manrope"/>
                <w:color w:val="000000"/>
                <w:sz w:val="18"/>
                <w:szCs w:val="18"/>
              </w:rPr>
              <w:t>Does this Tender involve ethical issues? If YES, include an ethics self-assessment, with explanations how the issues will be addressed.</w:t>
            </w:r>
          </w:p>
        </w:tc>
        <w:tc>
          <w:tcPr>
            <w:tcW w:w="1350" w:type="dxa"/>
            <w:vAlign w:val="center"/>
          </w:tcPr>
          <w:p w14:paraId="36E2FC96" w14:textId="77777777" w:rsidR="00F67357" w:rsidRPr="003C5D45" w:rsidRDefault="00F67357">
            <w:pPr>
              <w:pBdr>
                <w:top w:val="nil"/>
                <w:left w:val="nil"/>
                <w:bottom w:val="nil"/>
                <w:right w:val="nil"/>
                <w:between w:val="nil"/>
              </w:pBdr>
              <w:rPr>
                <w:rFonts w:ascii="Manrope" w:hAnsi="Manrope"/>
                <w:b/>
                <w:color w:val="000000"/>
                <w:sz w:val="18"/>
                <w:szCs w:val="18"/>
              </w:rPr>
            </w:pPr>
            <w:r w:rsidRPr="003C5D45">
              <w:rPr>
                <w:rFonts w:ascii="Manrope" w:hAnsi="Manrope"/>
                <w:color w:val="000000"/>
                <w:sz w:val="18"/>
                <w:szCs w:val="18"/>
              </w:rPr>
              <w:t xml:space="preserve"> YES   /   NO</w:t>
            </w:r>
          </w:p>
        </w:tc>
      </w:tr>
      <w:tr w:rsidR="00F67357" w:rsidRPr="003C5D45" w14:paraId="08057440" w14:textId="77777777">
        <w:trPr>
          <w:trHeight w:val="980"/>
        </w:trPr>
        <w:tc>
          <w:tcPr>
            <w:tcW w:w="8370" w:type="dxa"/>
            <w:vAlign w:val="center"/>
          </w:tcPr>
          <w:p w14:paraId="659C8F32" w14:textId="77777777" w:rsidR="00F67357" w:rsidRPr="003C5D45" w:rsidRDefault="00F67357">
            <w:pPr>
              <w:pBdr>
                <w:top w:val="nil"/>
                <w:left w:val="nil"/>
                <w:bottom w:val="nil"/>
                <w:right w:val="nil"/>
                <w:between w:val="nil"/>
              </w:pBdr>
              <w:jc w:val="left"/>
              <w:rPr>
                <w:rFonts w:ascii="Manrope" w:hAnsi="Manrope"/>
                <w:b/>
                <w:color w:val="000000"/>
                <w:sz w:val="18"/>
                <w:szCs w:val="18"/>
              </w:rPr>
            </w:pPr>
            <w:r w:rsidRPr="003C5D45">
              <w:rPr>
                <w:rFonts w:ascii="Manrope" w:hAnsi="Manrope"/>
                <w:color w:val="000000"/>
                <w:sz w:val="18"/>
                <w:szCs w:val="18"/>
              </w:rPr>
              <w:t>Does this Tender involve activities or results that may raise security issues and/or EU-classified information as background or results? If YES, explain how these issues will be addressed.</w:t>
            </w:r>
          </w:p>
        </w:tc>
        <w:tc>
          <w:tcPr>
            <w:tcW w:w="1350" w:type="dxa"/>
            <w:vAlign w:val="center"/>
          </w:tcPr>
          <w:p w14:paraId="422E5F29" w14:textId="77777777" w:rsidR="00F67357" w:rsidRPr="003C5D45" w:rsidRDefault="00F67357">
            <w:pPr>
              <w:pBdr>
                <w:top w:val="nil"/>
                <w:left w:val="nil"/>
                <w:bottom w:val="nil"/>
                <w:right w:val="nil"/>
                <w:between w:val="nil"/>
              </w:pBdr>
              <w:rPr>
                <w:rFonts w:ascii="Manrope" w:hAnsi="Manrope"/>
                <w:b/>
                <w:color w:val="000000"/>
                <w:sz w:val="18"/>
                <w:szCs w:val="18"/>
              </w:rPr>
            </w:pPr>
            <w:r w:rsidRPr="003C5D45">
              <w:rPr>
                <w:rFonts w:ascii="Manrope" w:hAnsi="Manrope"/>
                <w:color w:val="000000"/>
                <w:sz w:val="18"/>
                <w:szCs w:val="18"/>
              </w:rPr>
              <w:t xml:space="preserve"> YES   /   NO</w:t>
            </w:r>
          </w:p>
        </w:tc>
      </w:tr>
    </w:tbl>
    <w:p w14:paraId="5449723F" w14:textId="77777777" w:rsidR="00F67357" w:rsidRPr="003C5D45" w:rsidRDefault="00F67357" w:rsidP="00F67357">
      <w:pPr>
        <w:pBdr>
          <w:top w:val="nil"/>
          <w:left w:val="nil"/>
          <w:bottom w:val="nil"/>
          <w:right w:val="nil"/>
          <w:between w:val="nil"/>
        </w:pBdr>
        <w:spacing w:after="0"/>
        <w:rPr>
          <w:rFonts w:ascii="Manrope" w:hAnsi="Manrope"/>
          <w:color w:val="000000"/>
          <w:sz w:val="18"/>
          <w:szCs w:val="18"/>
        </w:rPr>
      </w:pPr>
    </w:p>
    <w:tbl>
      <w:tblPr>
        <w:tblW w:w="9720" w:type="dxa"/>
        <w:tblBorders>
          <w:top w:val="single" w:sz="8" w:space="0" w:color="073763"/>
          <w:left w:val="single" w:sz="8" w:space="0" w:color="073763"/>
          <w:bottom w:val="single" w:sz="8" w:space="0" w:color="073763"/>
          <w:right w:val="single" w:sz="8" w:space="0" w:color="073763"/>
          <w:insideH w:val="single" w:sz="8" w:space="0" w:color="073763"/>
          <w:insideV w:val="single" w:sz="8" w:space="0" w:color="073763"/>
        </w:tblBorders>
        <w:tblLayout w:type="fixed"/>
        <w:tblLook w:val="0400" w:firstRow="0" w:lastRow="0" w:firstColumn="0" w:lastColumn="0" w:noHBand="0" w:noVBand="1"/>
      </w:tblPr>
      <w:tblGrid>
        <w:gridCol w:w="2825"/>
        <w:gridCol w:w="6895"/>
      </w:tblGrid>
      <w:tr w:rsidR="00F67357" w:rsidRPr="003C5D45" w14:paraId="37EF3FC6" w14:textId="77777777" w:rsidTr="003C5D45">
        <w:trPr>
          <w:trHeight w:val="947"/>
        </w:trPr>
        <w:tc>
          <w:tcPr>
            <w:tcW w:w="9720" w:type="dxa"/>
            <w:gridSpan w:val="2"/>
            <w:shd w:val="clear" w:color="auto" w:fill="317A55"/>
            <w:vAlign w:val="center"/>
          </w:tcPr>
          <w:p w14:paraId="20B0C12B" w14:textId="54E776AB" w:rsidR="00F67357" w:rsidRPr="003C5D45" w:rsidRDefault="00F67357">
            <w:pPr>
              <w:rPr>
                <w:rFonts w:ascii="Manrope" w:hAnsi="Manrope"/>
                <w:color w:val="FFFFFF"/>
                <w:sz w:val="18"/>
                <w:szCs w:val="18"/>
              </w:rPr>
            </w:pPr>
            <w:r w:rsidRPr="003C5D45">
              <w:rPr>
                <w:rFonts w:ascii="Manrope" w:hAnsi="Manrope"/>
                <w:color w:val="FFFFFF"/>
                <w:sz w:val="18"/>
                <w:szCs w:val="18"/>
              </w:rPr>
              <w:t>I, the undersigned, being the authorised signatory of the Tenderer*</w:t>
            </w:r>
            <w:r w:rsidRPr="003C5D45">
              <w:rPr>
                <w:rFonts w:ascii="Manrope" w:hAnsi="Manrope"/>
                <w:i/>
                <w:color w:val="FFFFFF"/>
                <w:sz w:val="18"/>
                <w:szCs w:val="18"/>
              </w:rPr>
              <w:t>,</w:t>
            </w:r>
            <w:r w:rsidRPr="003C5D45">
              <w:rPr>
                <w:rFonts w:ascii="Manrope" w:hAnsi="Manrope"/>
                <w:color w:val="FFFFFF"/>
                <w:sz w:val="18"/>
                <w:szCs w:val="18"/>
              </w:rPr>
              <w:t xml:space="preserve"> hereby declare that I, or my </w:t>
            </w:r>
            <w:r w:rsidR="00B029E4">
              <w:rPr>
                <w:rFonts w:ascii="Manrope" w:hAnsi="Manrope"/>
                <w:color w:val="FFFFFF"/>
                <w:sz w:val="18"/>
                <w:szCs w:val="18"/>
              </w:rPr>
              <w:t>organisation</w:t>
            </w:r>
            <w:r w:rsidRPr="003C5D45">
              <w:rPr>
                <w:rFonts w:ascii="Manrope" w:hAnsi="Manrope"/>
                <w:color w:val="FFFFFF"/>
                <w:sz w:val="18"/>
                <w:szCs w:val="18"/>
              </w:rPr>
              <w:t>, provided accurate information</w:t>
            </w:r>
          </w:p>
        </w:tc>
      </w:tr>
      <w:tr w:rsidR="00F67357" w:rsidRPr="003C5D45" w14:paraId="19DA57F5" w14:textId="77777777" w:rsidTr="00B029E4">
        <w:trPr>
          <w:trHeight w:val="880"/>
        </w:trPr>
        <w:tc>
          <w:tcPr>
            <w:tcW w:w="2825" w:type="dxa"/>
            <w:vAlign w:val="center"/>
          </w:tcPr>
          <w:p w14:paraId="706E6EC3" w14:textId="7A80E199" w:rsidR="00F67357" w:rsidRPr="003C5D45" w:rsidRDefault="00F67357">
            <w:pPr>
              <w:pBdr>
                <w:top w:val="nil"/>
                <w:left w:val="nil"/>
                <w:bottom w:val="nil"/>
                <w:right w:val="nil"/>
                <w:between w:val="nil"/>
              </w:pBdr>
              <w:jc w:val="left"/>
              <w:rPr>
                <w:rFonts w:ascii="Manrope" w:hAnsi="Manrope"/>
                <w:b/>
                <w:color w:val="000000"/>
                <w:sz w:val="18"/>
                <w:szCs w:val="18"/>
              </w:rPr>
            </w:pPr>
            <w:r w:rsidRPr="003C5D45">
              <w:rPr>
                <w:rFonts w:ascii="Manrope" w:hAnsi="Manrope"/>
                <w:color w:val="000000"/>
                <w:sz w:val="18"/>
                <w:szCs w:val="18"/>
              </w:rPr>
              <w:t>Name</w:t>
            </w:r>
          </w:p>
        </w:tc>
        <w:tc>
          <w:tcPr>
            <w:tcW w:w="6895" w:type="dxa"/>
            <w:vAlign w:val="center"/>
          </w:tcPr>
          <w:p w14:paraId="579C14E4" w14:textId="77777777" w:rsidR="00F67357" w:rsidRPr="003C5D45" w:rsidRDefault="00F67357">
            <w:pPr>
              <w:pBdr>
                <w:top w:val="nil"/>
                <w:left w:val="nil"/>
                <w:bottom w:val="nil"/>
                <w:right w:val="nil"/>
                <w:between w:val="nil"/>
              </w:pBdr>
              <w:rPr>
                <w:rFonts w:ascii="Manrope" w:hAnsi="Manrope"/>
                <w:color w:val="000000"/>
                <w:sz w:val="18"/>
                <w:szCs w:val="18"/>
              </w:rPr>
            </w:pPr>
          </w:p>
        </w:tc>
      </w:tr>
      <w:tr w:rsidR="00F67357" w:rsidRPr="003C5D45" w14:paraId="69F7284D" w14:textId="77777777" w:rsidTr="00B029E4">
        <w:trPr>
          <w:trHeight w:val="840"/>
        </w:trPr>
        <w:tc>
          <w:tcPr>
            <w:tcW w:w="2825" w:type="dxa"/>
            <w:vAlign w:val="center"/>
          </w:tcPr>
          <w:p w14:paraId="686CFF69" w14:textId="176E7B1E" w:rsidR="00F67357" w:rsidRPr="003C5D45" w:rsidRDefault="00F67357">
            <w:pPr>
              <w:pBdr>
                <w:top w:val="nil"/>
                <w:left w:val="nil"/>
                <w:bottom w:val="nil"/>
                <w:right w:val="nil"/>
                <w:between w:val="nil"/>
              </w:pBdr>
              <w:jc w:val="left"/>
              <w:rPr>
                <w:rFonts w:ascii="Manrope" w:hAnsi="Manrope"/>
                <w:b/>
                <w:color w:val="000000"/>
                <w:sz w:val="18"/>
                <w:szCs w:val="18"/>
              </w:rPr>
            </w:pPr>
            <w:r w:rsidRPr="003C5D45">
              <w:rPr>
                <w:rFonts w:ascii="Manrope" w:hAnsi="Manrope"/>
                <w:color w:val="000000"/>
                <w:sz w:val="18"/>
                <w:szCs w:val="18"/>
              </w:rPr>
              <w:t xml:space="preserve">Name of </w:t>
            </w:r>
            <w:r w:rsidR="00B029E4">
              <w:rPr>
                <w:rFonts w:ascii="Manrope" w:hAnsi="Manrope"/>
                <w:color w:val="000000"/>
                <w:sz w:val="18"/>
                <w:szCs w:val="18"/>
              </w:rPr>
              <w:t xml:space="preserve">the </w:t>
            </w:r>
            <w:r w:rsidRPr="003C5D45">
              <w:rPr>
                <w:rFonts w:ascii="Manrope" w:hAnsi="Manrope"/>
                <w:color w:val="000000"/>
                <w:sz w:val="18"/>
                <w:szCs w:val="18"/>
              </w:rPr>
              <w:t>Authorised Signatory</w:t>
            </w:r>
          </w:p>
        </w:tc>
        <w:tc>
          <w:tcPr>
            <w:tcW w:w="6895" w:type="dxa"/>
            <w:vAlign w:val="center"/>
          </w:tcPr>
          <w:p w14:paraId="388F3BD5" w14:textId="77777777" w:rsidR="00F67357" w:rsidRPr="003C5D45" w:rsidRDefault="00F67357">
            <w:pPr>
              <w:pBdr>
                <w:top w:val="nil"/>
                <w:left w:val="nil"/>
                <w:bottom w:val="nil"/>
                <w:right w:val="nil"/>
                <w:between w:val="nil"/>
              </w:pBdr>
              <w:rPr>
                <w:rFonts w:ascii="Manrope" w:hAnsi="Manrope"/>
                <w:color w:val="000000"/>
                <w:sz w:val="18"/>
                <w:szCs w:val="18"/>
              </w:rPr>
            </w:pPr>
          </w:p>
        </w:tc>
      </w:tr>
      <w:tr w:rsidR="00F67357" w:rsidRPr="003C5D45" w14:paraId="5E42B4BF" w14:textId="77777777" w:rsidTr="00B029E4">
        <w:trPr>
          <w:trHeight w:val="820"/>
        </w:trPr>
        <w:tc>
          <w:tcPr>
            <w:tcW w:w="2825" w:type="dxa"/>
            <w:vAlign w:val="center"/>
          </w:tcPr>
          <w:p w14:paraId="49D20E94" w14:textId="1982CB5C" w:rsidR="00F67357" w:rsidRPr="003C5D45" w:rsidRDefault="00B029E4">
            <w:pPr>
              <w:pBdr>
                <w:top w:val="nil"/>
                <w:left w:val="nil"/>
                <w:bottom w:val="nil"/>
                <w:right w:val="nil"/>
                <w:between w:val="nil"/>
              </w:pBdr>
              <w:jc w:val="left"/>
              <w:rPr>
                <w:rFonts w:ascii="Manrope" w:hAnsi="Manrope"/>
                <w:b/>
                <w:color w:val="000000"/>
                <w:sz w:val="18"/>
                <w:szCs w:val="18"/>
              </w:rPr>
            </w:pPr>
            <w:r>
              <w:rPr>
                <w:rFonts w:ascii="Manrope" w:hAnsi="Manrope"/>
                <w:color w:val="000000"/>
                <w:sz w:val="18"/>
                <w:szCs w:val="18"/>
              </w:rPr>
              <w:t>Position</w:t>
            </w:r>
          </w:p>
        </w:tc>
        <w:tc>
          <w:tcPr>
            <w:tcW w:w="6895" w:type="dxa"/>
            <w:vAlign w:val="center"/>
          </w:tcPr>
          <w:p w14:paraId="1A86203B" w14:textId="77777777" w:rsidR="00F67357" w:rsidRPr="003C5D45" w:rsidRDefault="00F67357">
            <w:pPr>
              <w:pBdr>
                <w:top w:val="nil"/>
                <w:left w:val="nil"/>
                <w:bottom w:val="nil"/>
                <w:right w:val="nil"/>
                <w:between w:val="nil"/>
              </w:pBdr>
              <w:rPr>
                <w:rFonts w:ascii="Manrope" w:hAnsi="Manrope"/>
                <w:b/>
                <w:color w:val="000000"/>
                <w:sz w:val="18"/>
                <w:szCs w:val="18"/>
              </w:rPr>
            </w:pPr>
          </w:p>
          <w:p w14:paraId="268F3075" w14:textId="77777777" w:rsidR="00F67357" w:rsidRPr="003C5D45" w:rsidRDefault="00F67357">
            <w:pPr>
              <w:pBdr>
                <w:top w:val="nil"/>
                <w:left w:val="nil"/>
                <w:bottom w:val="nil"/>
                <w:right w:val="nil"/>
                <w:between w:val="nil"/>
              </w:pBdr>
              <w:rPr>
                <w:rFonts w:ascii="Manrope" w:hAnsi="Manrope"/>
                <w:b/>
                <w:color w:val="000000"/>
                <w:sz w:val="18"/>
                <w:szCs w:val="18"/>
              </w:rPr>
            </w:pPr>
          </w:p>
        </w:tc>
      </w:tr>
      <w:tr w:rsidR="00F67357" w:rsidRPr="003C5D45" w14:paraId="4DB8146E" w14:textId="77777777" w:rsidTr="00B029E4">
        <w:trPr>
          <w:trHeight w:val="800"/>
        </w:trPr>
        <w:tc>
          <w:tcPr>
            <w:tcW w:w="2825" w:type="dxa"/>
            <w:vAlign w:val="center"/>
          </w:tcPr>
          <w:p w14:paraId="401CDEBA" w14:textId="2E88477E" w:rsidR="00F67357" w:rsidRPr="003C5D45" w:rsidRDefault="00F67357">
            <w:pPr>
              <w:pBdr>
                <w:top w:val="nil"/>
                <w:left w:val="nil"/>
                <w:bottom w:val="nil"/>
                <w:right w:val="nil"/>
                <w:between w:val="nil"/>
              </w:pBdr>
              <w:jc w:val="left"/>
              <w:rPr>
                <w:rFonts w:ascii="Manrope" w:hAnsi="Manrope"/>
                <w:b/>
                <w:color w:val="000000"/>
                <w:sz w:val="18"/>
                <w:szCs w:val="18"/>
              </w:rPr>
            </w:pPr>
            <w:r w:rsidRPr="003C5D45">
              <w:rPr>
                <w:rFonts w:ascii="Manrope" w:hAnsi="Manrope"/>
                <w:color w:val="000000"/>
                <w:sz w:val="18"/>
                <w:szCs w:val="18"/>
              </w:rPr>
              <w:t>Signature</w:t>
            </w:r>
            <w:r w:rsidR="00B029E4">
              <w:rPr>
                <w:rFonts w:ascii="Manrope" w:hAnsi="Manrope"/>
                <w:color w:val="000000"/>
                <w:sz w:val="18"/>
                <w:szCs w:val="18"/>
              </w:rPr>
              <w:t xml:space="preserve"> and stamp, if available</w:t>
            </w:r>
          </w:p>
        </w:tc>
        <w:tc>
          <w:tcPr>
            <w:tcW w:w="6895" w:type="dxa"/>
            <w:vAlign w:val="center"/>
          </w:tcPr>
          <w:p w14:paraId="4998573A" w14:textId="77777777" w:rsidR="00F67357" w:rsidRPr="003C5D45" w:rsidRDefault="00F67357">
            <w:pPr>
              <w:pBdr>
                <w:top w:val="nil"/>
                <w:left w:val="nil"/>
                <w:bottom w:val="nil"/>
                <w:right w:val="nil"/>
                <w:between w:val="nil"/>
              </w:pBdr>
              <w:rPr>
                <w:rFonts w:ascii="Manrope" w:hAnsi="Manrope"/>
                <w:b/>
                <w:color w:val="000000"/>
                <w:sz w:val="18"/>
                <w:szCs w:val="18"/>
              </w:rPr>
            </w:pPr>
          </w:p>
          <w:p w14:paraId="745721C9" w14:textId="77777777" w:rsidR="00F67357" w:rsidRPr="003C5D45" w:rsidRDefault="00F67357">
            <w:pPr>
              <w:pBdr>
                <w:top w:val="nil"/>
                <w:left w:val="nil"/>
                <w:bottom w:val="nil"/>
                <w:right w:val="nil"/>
                <w:between w:val="nil"/>
              </w:pBdr>
              <w:rPr>
                <w:rFonts w:ascii="Manrope" w:hAnsi="Manrope"/>
                <w:b/>
                <w:color w:val="000000"/>
                <w:sz w:val="18"/>
                <w:szCs w:val="18"/>
              </w:rPr>
            </w:pPr>
          </w:p>
        </w:tc>
      </w:tr>
      <w:tr w:rsidR="00F67357" w:rsidRPr="003C5D45" w14:paraId="74931A0F" w14:textId="77777777" w:rsidTr="00B029E4">
        <w:trPr>
          <w:trHeight w:val="840"/>
        </w:trPr>
        <w:tc>
          <w:tcPr>
            <w:tcW w:w="2825" w:type="dxa"/>
            <w:vAlign w:val="center"/>
          </w:tcPr>
          <w:p w14:paraId="29F495E8" w14:textId="77777777" w:rsidR="00F67357" w:rsidRPr="003C5D45" w:rsidRDefault="00F67357">
            <w:pPr>
              <w:pBdr>
                <w:top w:val="nil"/>
                <w:left w:val="nil"/>
                <w:bottom w:val="nil"/>
                <w:right w:val="nil"/>
                <w:between w:val="nil"/>
              </w:pBdr>
              <w:jc w:val="left"/>
              <w:rPr>
                <w:rFonts w:ascii="Manrope" w:hAnsi="Manrope"/>
                <w:b/>
                <w:color w:val="000000"/>
                <w:sz w:val="18"/>
                <w:szCs w:val="18"/>
              </w:rPr>
            </w:pPr>
            <w:r w:rsidRPr="003C5D45">
              <w:rPr>
                <w:rFonts w:ascii="Manrope" w:hAnsi="Manrope"/>
                <w:color w:val="000000"/>
                <w:sz w:val="18"/>
                <w:szCs w:val="18"/>
              </w:rPr>
              <w:t>Date</w:t>
            </w:r>
          </w:p>
        </w:tc>
        <w:tc>
          <w:tcPr>
            <w:tcW w:w="6895" w:type="dxa"/>
            <w:vAlign w:val="center"/>
          </w:tcPr>
          <w:p w14:paraId="2727A5DF" w14:textId="77777777" w:rsidR="00F67357" w:rsidRPr="003C5D45" w:rsidRDefault="00F67357">
            <w:pPr>
              <w:pBdr>
                <w:top w:val="nil"/>
                <w:left w:val="nil"/>
                <w:bottom w:val="nil"/>
                <w:right w:val="nil"/>
                <w:between w:val="nil"/>
              </w:pBdr>
              <w:rPr>
                <w:rFonts w:ascii="Manrope" w:hAnsi="Manrope"/>
                <w:color w:val="000000"/>
                <w:sz w:val="18"/>
                <w:szCs w:val="18"/>
              </w:rPr>
            </w:pPr>
          </w:p>
          <w:p w14:paraId="37132584" w14:textId="77777777" w:rsidR="00F67357" w:rsidRPr="003C5D45" w:rsidRDefault="00F67357">
            <w:pPr>
              <w:pBdr>
                <w:top w:val="nil"/>
                <w:left w:val="nil"/>
                <w:bottom w:val="nil"/>
                <w:right w:val="nil"/>
                <w:between w:val="nil"/>
              </w:pBdr>
              <w:rPr>
                <w:rFonts w:ascii="Manrope" w:hAnsi="Manrope"/>
                <w:color w:val="000000"/>
                <w:sz w:val="18"/>
                <w:szCs w:val="18"/>
              </w:rPr>
            </w:pPr>
          </w:p>
        </w:tc>
      </w:tr>
    </w:tbl>
    <w:p w14:paraId="0E571912" w14:textId="77777777" w:rsidR="00F67357" w:rsidRPr="003C5D45" w:rsidRDefault="00F67357" w:rsidP="00F67357">
      <w:pPr>
        <w:pBdr>
          <w:top w:val="nil"/>
          <w:left w:val="nil"/>
          <w:bottom w:val="nil"/>
          <w:right w:val="nil"/>
          <w:between w:val="nil"/>
        </w:pBdr>
        <w:spacing w:after="0"/>
        <w:rPr>
          <w:rStyle w:val="IntenseReference"/>
          <w:rFonts w:ascii="Manrope" w:hAnsi="Manrope"/>
          <w:b w:val="0"/>
          <w:bCs w:val="0"/>
          <w:smallCaps w:val="0"/>
          <w:color w:val="000000"/>
          <w:sz w:val="18"/>
          <w:szCs w:val="18"/>
        </w:rPr>
      </w:pPr>
      <w:r w:rsidRPr="003C5D45">
        <w:rPr>
          <w:rFonts w:ascii="Manrope" w:hAnsi="Manrope"/>
          <w:i/>
          <w:color w:val="000000"/>
          <w:sz w:val="18"/>
          <w:szCs w:val="18"/>
        </w:rPr>
        <w:t>*in case of a consortium, this Tender Form should be signed by the Lead Tenderer</w:t>
      </w:r>
    </w:p>
    <w:p w14:paraId="3D9C42D5" w14:textId="77777777" w:rsidR="00326856" w:rsidRDefault="00326856">
      <w:pPr>
        <w:rPr>
          <w:rFonts w:ascii="Manrope" w:hAnsi="Manrope"/>
          <w:b/>
          <w:bCs/>
          <w:color w:val="FFC000"/>
          <w:sz w:val="36"/>
          <w:szCs w:val="36"/>
        </w:rPr>
      </w:pPr>
    </w:p>
    <w:p w14:paraId="7BE9762B" w14:textId="6E35754C" w:rsidR="00440FF0" w:rsidRPr="0089667F" w:rsidRDefault="00440FF0">
      <w:pPr>
        <w:rPr>
          <w:rFonts w:ascii="Manrope" w:hAnsi="Manrope"/>
          <w:b/>
          <w:bCs/>
          <w:color w:val="FFC000"/>
          <w:sz w:val="24"/>
          <w:szCs w:val="24"/>
        </w:rPr>
      </w:pPr>
      <w:r w:rsidRPr="0089667F">
        <w:rPr>
          <w:rFonts w:ascii="Manrope" w:hAnsi="Manrope"/>
          <w:b/>
          <w:bCs/>
          <w:color w:val="FFC000"/>
          <w:sz w:val="24"/>
          <w:szCs w:val="24"/>
        </w:rPr>
        <w:t>Please use a qualified electronic signature to sign this document.</w:t>
      </w:r>
    </w:p>
    <w:sectPr w:rsidR="00440FF0" w:rsidRPr="0089667F" w:rsidSect="00CD6788">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85FA" w14:textId="77777777" w:rsidR="007E30A0" w:rsidRDefault="007E30A0" w:rsidP="00CB0C7C">
      <w:pPr>
        <w:spacing w:after="0" w:line="240" w:lineRule="auto"/>
      </w:pPr>
      <w:r>
        <w:separator/>
      </w:r>
    </w:p>
  </w:endnote>
  <w:endnote w:type="continuationSeparator" w:id="0">
    <w:p w14:paraId="38C8501B" w14:textId="77777777" w:rsidR="007E30A0" w:rsidRDefault="007E30A0" w:rsidP="00CB0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Manrope SemiBold">
    <w:altName w:val="Calibri"/>
    <w:charset w:val="00"/>
    <w:family w:val="auto"/>
    <w:pitch w:val="variable"/>
    <w:sig w:usb0="A00002BF" w:usb1="5000206B" w:usb2="00000000" w:usb3="00000000" w:csb0="0000019F" w:csb1="00000000"/>
  </w:font>
  <w:font w:name="Manrope">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17115"/>
      <w:docPartObj>
        <w:docPartGallery w:val="Page Numbers (Bottom of Page)"/>
        <w:docPartUnique/>
      </w:docPartObj>
    </w:sdtPr>
    <w:sdtContent>
      <w:p w14:paraId="589C0A69" w14:textId="462141F7" w:rsidR="003C5D45" w:rsidRDefault="003C5D45">
        <w:pPr>
          <w:pStyle w:val="Footer"/>
          <w:jc w:val="center"/>
        </w:pPr>
        <w:r>
          <w:fldChar w:fldCharType="begin"/>
        </w:r>
        <w:r>
          <w:instrText>PAGE   \* MERGEFORMAT</w:instrText>
        </w:r>
        <w:r>
          <w:fldChar w:fldCharType="separate"/>
        </w:r>
        <w:r>
          <w:rPr>
            <w:lang w:val="da-DK"/>
          </w:rPr>
          <w:t>2</w:t>
        </w:r>
        <w:r>
          <w:fldChar w:fldCharType="end"/>
        </w:r>
      </w:p>
    </w:sdtContent>
  </w:sdt>
  <w:p w14:paraId="48C877B4" w14:textId="77777777" w:rsidR="00CB0C7C" w:rsidRDefault="00CB0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6FF9" w14:textId="77777777" w:rsidR="007E30A0" w:rsidRDefault="007E30A0" w:rsidP="00CB0C7C">
      <w:pPr>
        <w:spacing w:after="0" w:line="240" w:lineRule="auto"/>
      </w:pPr>
      <w:r>
        <w:separator/>
      </w:r>
    </w:p>
  </w:footnote>
  <w:footnote w:type="continuationSeparator" w:id="0">
    <w:p w14:paraId="3AF7A374" w14:textId="77777777" w:rsidR="007E30A0" w:rsidRDefault="007E30A0" w:rsidP="00CB0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6E26" w14:textId="3977AAD8" w:rsidR="00CB0C7C" w:rsidRDefault="003C5D45">
    <w:pPr>
      <w:pStyle w:val="Header"/>
    </w:pPr>
    <w:r w:rsidRPr="00A70C10">
      <w:rPr>
        <w:noProof/>
      </w:rPr>
      <w:drawing>
        <wp:anchor distT="0" distB="0" distL="114300" distR="114300" simplePos="0" relativeHeight="251658240" behindDoc="0" locked="0" layoutInCell="1" allowOverlap="1" wp14:anchorId="3EE1FCC8" wp14:editId="63F5B63A">
          <wp:simplePos x="0" y="0"/>
          <wp:positionH relativeFrom="leftMargin">
            <wp:posOffset>44450</wp:posOffset>
          </wp:positionH>
          <wp:positionV relativeFrom="paragraph">
            <wp:posOffset>-400685</wp:posOffset>
          </wp:positionV>
          <wp:extent cx="818707" cy="806894"/>
          <wp:effectExtent l="0" t="0" r="635" b="0"/>
          <wp:wrapThrough wrapText="bothSides">
            <wp:wrapPolygon edited="0">
              <wp:start x="0" y="0"/>
              <wp:lineTo x="0" y="20920"/>
              <wp:lineTo x="21114" y="20920"/>
              <wp:lineTo x="21114" y="0"/>
              <wp:lineTo x="0" y="0"/>
            </wp:wrapPolygon>
          </wp:wrapThrough>
          <wp:docPr id="1601163444" name="Picture 1" descr="A green dot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29659" name="Picture 1" descr="A green dots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8707" cy="8068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F9C"/>
    <w:multiLevelType w:val="hybridMultilevel"/>
    <w:tmpl w:val="BDBA2250"/>
    <w:lvl w:ilvl="0" w:tplc="902665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61C66"/>
    <w:multiLevelType w:val="multilevel"/>
    <w:tmpl w:val="7BFA9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696128"/>
    <w:multiLevelType w:val="multilevel"/>
    <w:tmpl w:val="215872B0"/>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3" w15:restartNumberingAfterBreak="0">
    <w:nsid w:val="0F8050DE"/>
    <w:multiLevelType w:val="multilevel"/>
    <w:tmpl w:val="2160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75BBF"/>
    <w:multiLevelType w:val="multilevel"/>
    <w:tmpl w:val="CB68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44EF0"/>
    <w:multiLevelType w:val="multilevel"/>
    <w:tmpl w:val="0B12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90C3B"/>
    <w:multiLevelType w:val="multilevel"/>
    <w:tmpl w:val="B9B25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1575EE"/>
    <w:multiLevelType w:val="multilevel"/>
    <w:tmpl w:val="D6AE8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CB41DB3"/>
    <w:multiLevelType w:val="multilevel"/>
    <w:tmpl w:val="0A781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88790C"/>
    <w:multiLevelType w:val="multilevel"/>
    <w:tmpl w:val="0B16D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E60538"/>
    <w:multiLevelType w:val="multilevel"/>
    <w:tmpl w:val="E94A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B0A48"/>
    <w:multiLevelType w:val="multilevel"/>
    <w:tmpl w:val="4094E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C82788"/>
    <w:multiLevelType w:val="multilevel"/>
    <w:tmpl w:val="B0CC0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1470913">
    <w:abstractNumId w:val="12"/>
  </w:num>
  <w:num w:numId="2" w16cid:durableId="898394262">
    <w:abstractNumId w:val="8"/>
  </w:num>
  <w:num w:numId="3" w16cid:durableId="110827619">
    <w:abstractNumId w:val="7"/>
  </w:num>
  <w:num w:numId="4" w16cid:durableId="569005793">
    <w:abstractNumId w:val="1"/>
  </w:num>
  <w:num w:numId="5" w16cid:durableId="40327570">
    <w:abstractNumId w:val="11"/>
  </w:num>
  <w:num w:numId="6" w16cid:durableId="966547741">
    <w:abstractNumId w:val="9"/>
  </w:num>
  <w:num w:numId="7" w16cid:durableId="991644134">
    <w:abstractNumId w:val="6"/>
  </w:num>
  <w:num w:numId="8" w16cid:durableId="2032873479">
    <w:abstractNumId w:val="0"/>
  </w:num>
  <w:num w:numId="9" w16cid:durableId="875653648">
    <w:abstractNumId w:val="2"/>
  </w:num>
  <w:num w:numId="10" w16cid:durableId="716197396">
    <w:abstractNumId w:val="3"/>
  </w:num>
  <w:num w:numId="11" w16cid:durableId="636029984">
    <w:abstractNumId w:val="4"/>
  </w:num>
  <w:num w:numId="12" w16cid:durableId="1779720665">
    <w:abstractNumId w:val="10"/>
  </w:num>
  <w:num w:numId="13" w16cid:durableId="1210188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57"/>
    <w:rsid w:val="00003090"/>
    <w:rsid w:val="00005CB8"/>
    <w:rsid w:val="00037D7F"/>
    <w:rsid w:val="00047674"/>
    <w:rsid w:val="0008078F"/>
    <w:rsid w:val="0008506A"/>
    <w:rsid w:val="00091EDC"/>
    <w:rsid w:val="000A329F"/>
    <w:rsid w:val="000A4F85"/>
    <w:rsid w:val="000B25D7"/>
    <w:rsid w:val="000B5D8B"/>
    <w:rsid w:val="000B6041"/>
    <w:rsid w:val="000D0A8E"/>
    <w:rsid w:val="000E065B"/>
    <w:rsid w:val="00104922"/>
    <w:rsid w:val="00110DED"/>
    <w:rsid w:val="00112BE9"/>
    <w:rsid w:val="00115E0A"/>
    <w:rsid w:val="00117DD5"/>
    <w:rsid w:val="00120AAB"/>
    <w:rsid w:val="00131591"/>
    <w:rsid w:val="00135D81"/>
    <w:rsid w:val="00144306"/>
    <w:rsid w:val="001522B4"/>
    <w:rsid w:val="0018209B"/>
    <w:rsid w:val="00183917"/>
    <w:rsid w:val="0019402D"/>
    <w:rsid w:val="001B5E48"/>
    <w:rsid w:val="001D56E7"/>
    <w:rsid w:val="001D5CB5"/>
    <w:rsid w:val="001D77B8"/>
    <w:rsid w:val="00200FF5"/>
    <w:rsid w:val="002040E6"/>
    <w:rsid w:val="0021424B"/>
    <w:rsid w:val="0022012B"/>
    <w:rsid w:val="00225464"/>
    <w:rsid w:val="00256214"/>
    <w:rsid w:val="00256364"/>
    <w:rsid w:val="002577E7"/>
    <w:rsid w:val="0028202E"/>
    <w:rsid w:val="00283E42"/>
    <w:rsid w:val="002862B1"/>
    <w:rsid w:val="0029707F"/>
    <w:rsid w:val="002C03D1"/>
    <w:rsid w:val="002C373E"/>
    <w:rsid w:val="002D6DA4"/>
    <w:rsid w:val="002E7214"/>
    <w:rsid w:val="002F6FC8"/>
    <w:rsid w:val="00300C90"/>
    <w:rsid w:val="00303BBE"/>
    <w:rsid w:val="0030729D"/>
    <w:rsid w:val="0032338F"/>
    <w:rsid w:val="00326856"/>
    <w:rsid w:val="00333C32"/>
    <w:rsid w:val="00333EFA"/>
    <w:rsid w:val="00354364"/>
    <w:rsid w:val="00373851"/>
    <w:rsid w:val="00377162"/>
    <w:rsid w:val="00384B58"/>
    <w:rsid w:val="0039530E"/>
    <w:rsid w:val="003B1DAC"/>
    <w:rsid w:val="003B3371"/>
    <w:rsid w:val="003B4607"/>
    <w:rsid w:val="003C5D45"/>
    <w:rsid w:val="003E36AC"/>
    <w:rsid w:val="003F48FF"/>
    <w:rsid w:val="003F66CA"/>
    <w:rsid w:val="00402D1A"/>
    <w:rsid w:val="004103EB"/>
    <w:rsid w:val="004135B9"/>
    <w:rsid w:val="00420417"/>
    <w:rsid w:val="00435170"/>
    <w:rsid w:val="00440FF0"/>
    <w:rsid w:val="004503E0"/>
    <w:rsid w:val="004544BA"/>
    <w:rsid w:val="00457533"/>
    <w:rsid w:val="00466734"/>
    <w:rsid w:val="00483862"/>
    <w:rsid w:val="004934F6"/>
    <w:rsid w:val="004A504D"/>
    <w:rsid w:val="004C50CF"/>
    <w:rsid w:val="004D3805"/>
    <w:rsid w:val="004F4864"/>
    <w:rsid w:val="00502779"/>
    <w:rsid w:val="00510EB9"/>
    <w:rsid w:val="00535999"/>
    <w:rsid w:val="00541107"/>
    <w:rsid w:val="00542BFC"/>
    <w:rsid w:val="0055525A"/>
    <w:rsid w:val="00560B9A"/>
    <w:rsid w:val="00564489"/>
    <w:rsid w:val="005651A5"/>
    <w:rsid w:val="005718F5"/>
    <w:rsid w:val="00571C84"/>
    <w:rsid w:val="00575733"/>
    <w:rsid w:val="005824A9"/>
    <w:rsid w:val="0058394E"/>
    <w:rsid w:val="005B6021"/>
    <w:rsid w:val="005B6331"/>
    <w:rsid w:val="005C267A"/>
    <w:rsid w:val="005F06E6"/>
    <w:rsid w:val="00623160"/>
    <w:rsid w:val="00624EAF"/>
    <w:rsid w:val="006317F5"/>
    <w:rsid w:val="006617BD"/>
    <w:rsid w:val="00675FC7"/>
    <w:rsid w:val="0068344F"/>
    <w:rsid w:val="0068575D"/>
    <w:rsid w:val="00685ED4"/>
    <w:rsid w:val="00690925"/>
    <w:rsid w:val="00696B5C"/>
    <w:rsid w:val="006B4AE9"/>
    <w:rsid w:val="006C3148"/>
    <w:rsid w:val="006D1733"/>
    <w:rsid w:val="006F5171"/>
    <w:rsid w:val="00720587"/>
    <w:rsid w:val="007301E3"/>
    <w:rsid w:val="00737318"/>
    <w:rsid w:val="00757FDC"/>
    <w:rsid w:val="0077664E"/>
    <w:rsid w:val="00782FE4"/>
    <w:rsid w:val="007911F9"/>
    <w:rsid w:val="007966DA"/>
    <w:rsid w:val="007A096F"/>
    <w:rsid w:val="007A486F"/>
    <w:rsid w:val="007A5ED3"/>
    <w:rsid w:val="007B1342"/>
    <w:rsid w:val="007B16B1"/>
    <w:rsid w:val="007B2F3B"/>
    <w:rsid w:val="007C1321"/>
    <w:rsid w:val="007C4393"/>
    <w:rsid w:val="007D0033"/>
    <w:rsid w:val="007D5DD7"/>
    <w:rsid w:val="007E12C7"/>
    <w:rsid w:val="007E30A0"/>
    <w:rsid w:val="007F4C6C"/>
    <w:rsid w:val="007F4DB2"/>
    <w:rsid w:val="00804CAA"/>
    <w:rsid w:val="008104A6"/>
    <w:rsid w:val="0082337A"/>
    <w:rsid w:val="0084369B"/>
    <w:rsid w:val="00843FB4"/>
    <w:rsid w:val="00844428"/>
    <w:rsid w:val="00845A1D"/>
    <w:rsid w:val="00850215"/>
    <w:rsid w:val="008734D3"/>
    <w:rsid w:val="00885C2E"/>
    <w:rsid w:val="00893F3F"/>
    <w:rsid w:val="0089667F"/>
    <w:rsid w:val="008A0363"/>
    <w:rsid w:val="008B1C79"/>
    <w:rsid w:val="008B3ACD"/>
    <w:rsid w:val="008D2F09"/>
    <w:rsid w:val="008D5470"/>
    <w:rsid w:val="008D65FA"/>
    <w:rsid w:val="00900681"/>
    <w:rsid w:val="00903F17"/>
    <w:rsid w:val="0094116C"/>
    <w:rsid w:val="009A6C64"/>
    <w:rsid w:val="009B7C0B"/>
    <w:rsid w:val="009C385E"/>
    <w:rsid w:val="009C4AA3"/>
    <w:rsid w:val="009C4DD4"/>
    <w:rsid w:val="009D4E9F"/>
    <w:rsid w:val="009D4EB9"/>
    <w:rsid w:val="009D777D"/>
    <w:rsid w:val="009E3616"/>
    <w:rsid w:val="009E5752"/>
    <w:rsid w:val="009F0577"/>
    <w:rsid w:val="009F0F06"/>
    <w:rsid w:val="009F651C"/>
    <w:rsid w:val="00A1554B"/>
    <w:rsid w:val="00A2395B"/>
    <w:rsid w:val="00A334F7"/>
    <w:rsid w:val="00A33787"/>
    <w:rsid w:val="00A35D09"/>
    <w:rsid w:val="00A42ECE"/>
    <w:rsid w:val="00A43F85"/>
    <w:rsid w:val="00A4571A"/>
    <w:rsid w:val="00A5199A"/>
    <w:rsid w:val="00A5767A"/>
    <w:rsid w:val="00A57AAD"/>
    <w:rsid w:val="00A57AD3"/>
    <w:rsid w:val="00A75C98"/>
    <w:rsid w:val="00A81A5D"/>
    <w:rsid w:val="00A90B69"/>
    <w:rsid w:val="00AA789B"/>
    <w:rsid w:val="00AB2C8F"/>
    <w:rsid w:val="00AC2A8D"/>
    <w:rsid w:val="00AD6DE7"/>
    <w:rsid w:val="00AE3C8E"/>
    <w:rsid w:val="00B01AA6"/>
    <w:rsid w:val="00B029E4"/>
    <w:rsid w:val="00B12DB8"/>
    <w:rsid w:val="00B35EC2"/>
    <w:rsid w:val="00B41DE9"/>
    <w:rsid w:val="00B45A91"/>
    <w:rsid w:val="00B50334"/>
    <w:rsid w:val="00B510E7"/>
    <w:rsid w:val="00B51A96"/>
    <w:rsid w:val="00B62BB4"/>
    <w:rsid w:val="00B66598"/>
    <w:rsid w:val="00B81689"/>
    <w:rsid w:val="00B83621"/>
    <w:rsid w:val="00B924D2"/>
    <w:rsid w:val="00BB0B13"/>
    <w:rsid w:val="00BB126E"/>
    <w:rsid w:val="00BB44C4"/>
    <w:rsid w:val="00BB7BFC"/>
    <w:rsid w:val="00BE169C"/>
    <w:rsid w:val="00BE471D"/>
    <w:rsid w:val="00BF3D71"/>
    <w:rsid w:val="00C023F3"/>
    <w:rsid w:val="00C05448"/>
    <w:rsid w:val="00C1027A"/>
    <w:rsid w:val="00C2311A"/>
    <w:rsid w:val="00C25675"/>
    <w:rsid w:val="00C34372"/>
    <w:rsid w:val="00C40981"/>
    <w:rsid w:val="00C5434D"/>
    <w:rsid w:val="00CB0C7C"/>
    <w:rsid w:val="00CC173C"/>
    <w:rsid w:val="00CC687C"/>
    <w:rsid w:val="00CD1BF7"/>
    <w:rsid w:val="00CD2792"/>
    <w:rsid w:val="00CD6788"/>
    <w:rsid w:val="00CE56FD"/>
    <w:rsid w:val="00CF783D"/>
    <w:rsid w:val="00D00452"/>
    <w:rsid w:val="00D02E22"/>
    <w:rsid w:val="00D063CB"/>
    <w:rsid w:val="00D110DE"/>
    <w:rsid w:val="00D12300"/>
    <w:rsid w:val="00D225AD"/>
    <w:rsid w:val="00D22D61"/>
    <w:rsid w:val="00D259E7"/>
    <w:rsid w:val="00D27B59"/>
    <w:rsid w:val="00D33000"/>
    <w:rsid w:val="00D3662F"/>
    <w:rsid w:val="00D44426"/>
    <w:rsid w:val="00D4688B"/>
    <w:rsid w:val="00D60635"/>
    <w:rsid w:val="00D860CF"/>
    <w:rsid w:val="00D865CD"/>
    <w:rsid w:val="00D9724B"/>
    <w:rsid w:val="00D97A97"/>
    <w:rsid w:val="00DA0EED"/>
    <w:rsid w:val="00DD18E3"/>
    <w:rsid w:val="00DD19E1"/>
    <w:rsid w:val="00DD41C4"/>
    <w:rsid w:val="00DD638D"/>
    <w:rsid w:val="00E01D28"/>
    <w:rsid w:val="00E14E8D"/>
    <w:rsid w:val="00E24E99"/>
    <w:rsid w:val="00E26726"/>
    <w:rsid w:val="00E26A44"/>
    <w:rsid w:val="00E27716"/>
    <w:rsid w:val="00E4730C"/>
    <w:rsid w:val="00E4780F"/>
    <w:rsid w:val="00E574A5"/>
    <w:rsid w:val="00E65192"/>
    <w:rsid w:val="00E7169C"/>
    <w:rsid w:val="00E81DED"/>
    <w:rsid w:val="00E914C6"/>
    <w:rsid w:val="00E931DD"/>
    <w:rsid w:val="00E93C96"/>
    <w:rsid w:val="00E94960"/>
    <w:rsid w:val="00EB36EC"/>
    <w:rsid w:val="00ED6C93"/>
    <w:rsid w:val="00ED7171"/>
    <w:rsid w:val="00EF2BCD"/>
    <w:rsid w:val="00F00561"/>
    <w:rsid w:val="00F10129"/>
    <w:rsid w:val="00F10588"/>
    <w:rsid w:val="00F13B76"/>
    <w:rsid w:val="00F173CB"/>
    <w:rsid w:val="00F17500"/>
    <w:rsid w:val="00F21571"/>
    <w:rsid w:val="00F22045"/>
    <w:rsid w:val="00F23726"/>
    <w:rsid w:val="00F313B4"/>
    <w:rsid w:val="00F36456"/>
    <w:rsid w:val="00F3716F"/>
    <w:rsid w:val="00F421E0"/>
    <w:rsid w:val="00F57D2F"/>
    <w:rsid w:val="00F67357"/>
    <w:rsid w:val="00F73EBE"/>
    <w:rsid w:val="00F77C8E"/>
    <w:rsid w:val="00F85680"/>
    <w:rsid w:val="00F9124D"/>
    <w:rsid w:val="00FA2477"/>
    <w:rsid w:val="00FA2B84"/>
    <w:rsid w:val="00FB26BE"/>
    <w:rsid w:val="00FC0EE7"/>
    <w:rsid w:val="00FC51FA"/>
    <w:rsid w:val="00FD2D51"/>
    <w:rsid w:val="00FE0A63"/>
    <w:rsid w:val="00FF6C81"/>
    <w:rsid w:val="30E830D4"/>
    <w:rsid w:val="47FFF326"/>
    <w:rsid w:val="60523E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B64E"/>
  <w15:chartTrackingRefBased/>
  <w15:docId w15:val="{BF78F50A-4B0C-4395-A3B6-A2102AFF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357"/>
    <w:pPr>
      <w:spacing w:line="288" w:lineRule="auto"/>
      <w:jc w:val="both"/>
    </w:pPr>
    <w:rPr>
      <w:rFonts w:ascii="Arial" w:hAnsi="Arial"/>
      <w:kern w:val="0"/>
      <w:sz w:val="22"/>
      <w:szCs w:val="22"/>
      <w:lang w:val="en-GB"/>
      <w14:ligatures w14:val="none"/>
    </w:rPr>
  </w:style>
  <w:style w:type="paragraph" w:styleId="Heading1">
    <w:name w:val="heading 1"/>
    <w:basedOn w:val="Normal"/>
    <w:next w:val="Normal"/>
    <w:link w:val="Heading1Char"/>
    <w:uiPriority w:val="9"/>
    <w:qFormat/>
    <w:rsid w:val="00F67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7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7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67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7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7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67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357"/>
    <w:rPr>
      <w:rFonts w:eastAsiaTheme="majorEastAsia" w:cstheme="majorBidi"/>
      <w:color w:val="272727" w:themeColor="text1" w:themeTint="D8"/>
    </w:rPr>
  </w:style>
  <w:style w:type="paragraph" w:styleId="Title">
    <w:name w:val="Title"/>
    <w:basedOn w:val="Normal"/>
    <w:next w:val="Normal"/>
    <w:link w:val="TitleChar"/>
    <w:uiPriority w:val="10"/>
    <w:qFormat/>
    <w:rsid w:val="00F67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357"/>
    <w:pPr>
      <w:spacing w:before="160"/>
      <w:jc w:val="center"/>
    </w:pPr>
    <w:rPr>
      <w:i/>
      <w:iCs/>
      <w:color w:val="404040" w:themeColor="text1" w:themeTint="BF"/>
    </w:rPr>
  </w:style>
  <w:style w:type="character" w:customStyle="1" w:styleId="QuoteChar">
    <w:name w:val="Quote Char"/>
    <w:basedOn w:val="DefaultParagraphFont"/>
    <w:link w:val="Quote"/>
    <w:uiPriority w:val="29"/>
    <w:rsid w:val="00F67357"/>
    <w:rPr>
      <w:i/>
      <w:iCs/>
      <w:color w:val="404040" w:themeColor="text1" w:themeTint="BF"/>
    </w:rPr>
  </w:style>
  <w:style w:type="paragraph" w:styleId="ListParagraph">
    <w:name w:val="List Paragraph"/>
    <w:basedOn w:val="Normal"/>
    <w:link w:val="ListParagraphChar"/>
    <w:uiPriority w:val="34"/>
    <w:qFormat/>
    <w:rsid w:val="00F67357"/>
    <w:pPr>
      <w:ind w:left="720"/>
      <w:contextualSpacing/>
    </w:pPr>
  </w:style>
  <w:style w:type="character" w:styleId="IntenseEmphasis">
    <w:name w:val="Intense Emphasis"/>
    <w:basedOn w:val="DefaultParagraphFont"/>
    <w:uiPriority w:val="21"/>
    <w:qFormat/>
    <w:rsid w:val="00F67357"/>
    <w:rPr>
      <w:i/>
      <w:iCs/>
      <w:color w:val="0F4761" w:themeColor="accent1" w:themeShade="BF"/>
    </w:rPr>
  </w:style>
  <w:style w:type="paragraph" w:styleId="IntenseQuote">
    <w:name w:val="Intense Quote"/>
    <w:basedOn w:val="Normal"/>
    <w:next w:val="Normal"/>
    <w:link w:val="IntenseQuoteChar"/>
    <w:uiPriority w:val="30"/>
    <w:qFormat/>
    <w:rsid w:val="00F67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357"/>
    <w:rPr>
      <w:i/>
      <w:iCs/>
      <w:color w:val="0F4761" w:themeColor="accent1" w:themeShade="BF"/>
    </w:rPr>
  </w:style>
  <w:style w:type="character" w:styleId="IntenseReference">
    <w:name w:val="Intense Reference"/>
    <w:basedOn w:val="DefaultParagraphFont"/>
    <w:uiPriority w:val="32"/>
    <w:qFormat/>
    <w:rsid w:val="00F67357"/>
    <w:rPr>
      <w:b/>
      <w:bCs/>
      <w:smallCaps/>
      <w:color w:val="0F4761" w:themeColor="accent1" w:themeShade="BF"/>
      <w:spacing w:val="5"/>
    </w:rPr>
  </w:style>
  <w:style w:type="character" w:styleId="Hyperlink">
    <w:name w:val="Hyperlink"/>
    <w:basedOn w:val="DefaultParagraphFont"/>
    <w:uiPriority w:val="99"/>
    <w:unhideWhenUsed/>
    <w:rsid w:val="00F67357"/>
    <w:rPr>
      <w:color w:val="467886" w:themeColor="hyperlink"/>
      <w:u w:val="single"/>
    </w:rPr>
  </w:style>
  <w:style w:type="table" w:styleId="TableGrid">
    <w:name w:val="Table Grid"/>
    <w:basedOn w:val="TableNormal"/>
    <w:uiPriority w:val="59"/>
    <w:rsid w:val="00F67357"/>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67357"/>
    <w:rPr>
      <w:rFonts w:ascii="Arial" w:hAnsi="Arial"/>
      <w:kern w:val="0"/>
      <w:sz w:val="22"/>
      <w:szCs w:val="22"/>
      <w:lang w:val="en-GB"/>
      <w14:ligatures w14:val="none"/>
    </w:rPr>
  </w:style>
  <w:style w:type="character" w:styleId="CommentReference">
    <w:name w:val="annotation reference"/>
    <w:basedOn w:val="DefaultParagraphFont"/>
    <w:uiPriority w:val="99"/>
    <w:semiHidden/>
    <w:unhideWhenUsed/>
    <w:rsid w:val="00F67357"/>
    <w:rPr>
      <w:sz w:val="16"/>
      <w:szCs w:val="16"/>
    </w:rPr>
  </w:style>
  <w:style w:type="paragraph" w:styleId="CommentText">
    <w:name w:val="annotation text"/>
    <w:basedOn w:val="Normal"/>
    <w:link w:val="CommentTextChar"/>
    <w:uiPriority w:val="99"/>
    <w:unhideWhenUsed/>
    <w:rsid w:val="00F67357"/>
    <w:pPr>
      <w:spacing w:line="240" w:lineRule="auto"/>
    </w:pPr>
    <w:rPr>
      <w:sz w:val="20"/>
      <w:szCs w:val="20"/>
    </w:rPr>
  </w:style>
  <w:style w:type="character" w:customStyle="1" w:styleId="CommentTextChar">
    <w:name w:val="Comment Text Char"/>
    <w:basedOn w:val="DefaultParagraphFont"/>
    <w:link w:val="CommentText"/>
    <w:uiPriority w:val="99"/>
    <w:rsid w:val="00F67357"/>
    <w:rPr>
      <w:rFonts w:ascii="Arial" w:hAnsi="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67357"/>
    <w:rPr>
      <w:b/>
      <w:bCs/>
    </w:rPr>
  </w:style>
  <w:style w:type="character" w:customStyle="1" w:styleId="CommentSubjectChar">
    <w:name w:val="Comment Subject Char"/>
    <w:basedOn w:val="CommentTextChar"/>
    <w:link w:val="CommentSubject"/>
    <w:uiPriority w:val="99"/>
    <w:semiHidden/>
    <w:rsid w:val="00F67357"/>
    <w:rPr>
      <w:rFonts w:ascii="Arial" w:hAnsi="Arial"/>
      <w:b/>
      <w:bCs/>
      <w:kern w:val="0"/>
      <w:sz w:val="20"/>
      <w:szCs w:val="20"/>
      <w:lang w:val="en-GB"/>
      <w14:ligatures w14:val="none"/>
    </w:rPr>
  </w:style>
  <w:style w:type="paragraph" w:styleId="Header">
    <w:name w:val="header"/>
    <w:basedOn w:val="Normal"/>
    <w:link w:val="HeaderChar"/>
    <w:uiPriority w:val="99"/>
    <w:unhideWhenUsed/>
    <w:rsid w:val="00CB0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C7C"/>
    <w:rPr>
      <w:rFonts w:ascii="Arial" w:hAnsi="Arial"/>
      <w:kern w:val="0"/>
      <w:sz w:val="22"/>
      <w:szCs w:val="22"/>
      <w:lang w:val="en-GB"/>
      <w14:ligatures w14:val="none"/>
    </w:rPr>
  </w:style>
  <w:style w:type="paragraph" w:styleId="Footer">
    <w:name w:val="footer"/>
    <w:basedOn w:val="Normal"/>
    <w:link w:val="FooterChar"/>
    <w:uiPriority w:val="99"/>
    <w:unhideWhenUsed/>
    <w:rsid w:val="00CB0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C7C"/>
    <w:rPr>
      <w:rFonts w:ascii="Arial" w:hAnsi="Arial"/>
      <w:kern w:val="0"/>
      <w:sz w:val="22"/>
      <w:szCs w:val="22"/>
      <w:lang w:val="en-GB"/>
      <w14:ligatures w14:val="none"/>
    </w:rPr>
  </w:style>
  <w:style w:type="paragraph" w:styleId="Revision">
    <w:name w:val="Revision"/>
    <w:hidden/>
    <w:uiPriority w:val="99"/>
    <w:semiHidden/>
    <w:rsid w:val="00D33000"/>
    <w:pPr>
      <w:spacing w:after="0" w:line="240" w:lineRule="auto"/>
    </w:pPr>
    <w:rPr>
      <w:rFonts w:ascii="Arial" w:hAnsi="Arial"/>
      <w:kern w:val="0"/>
      <w:sz w:val="22"/>
      <w:szCs w:val="22"/>
      <w:lang w:val="en-GB"/>
      <w14:ligatures w14:val="none"/>
    </w:rPr>
  </w:style>
  <w:style w:type="paragraph" w:styleId="BodyText">
    <w:name w:val="Body Text"/>
    <w:basedOn w:val="Normal"/>
    <w:link w:val="BodyTextChar"/>
    <w:uiPriority w:val="1"/>
    <w:qFormat/>
    <w:rsid w:val="00893F3F"/>
    <w:pPr>
      <w:widowControl w:val="0"/>
      <w:autoSpaceDE w:val="0"/>
      <w:autoSpaceDN w:val="0"/>
      <w:spacing w:after="0" w:line="240" w:lineRule="auto"/>
      <w:jc w:val="left"/>
    </w:pPr>
    <w:rPr>
      <w:rFonts w:ascii="Arial MT" w:eastAsia="Arial MT" w:hAnsi="Arial MT" w:cs="Arial MT"/>
      <w:sz w:val="18"/>
      <w:szCs w:val="18"/>
      <w:lang w:val="en-US"/>
    </w:rPr>
  </w:style>
  <w:style w:type="character" w:customStyle="1" w:styleId="BodyTextChar">
    <w:name w:val="Body Text Char"/>
    <w:basedOn w:val="DefaultParagraphFont"/>
    <w:link w:val="BodyText"/>
    <w:uiPriority w:val="1"/>
    <w:rsid w:val="00893F3F"/>
    <w:rPr>
      <w:rFonts w:ascii="Arial MT" w:eastAsia="Arial MT" w:hAnsi="Arial MT" w:cs="Arial MT"/>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5F3ED2A35A14B97EDA31D2F40FCDE" ma:contentTypeVersion="17" ma:contentTypeDescription="Create a new document." ma:contentTypeScope="" ma:versionID="f27c329b07c61424e62cca36c6d04be6">
  <xsd:schema xmlns:xsd="http://www.w3.org/2001/XMLSchema" xmlns:xs="http://www.w3.org/2001/XMLSchema" xmlns:p="http://schemas.microsoft.com/office/2006/metadata/properties" xmlns:ns2="2da55616-98f7-4513-b19b-6d69cbfa76a0" xmlns:ns3="34b97227-3fb5-4747-8a33-c975607737d7" targetNamespace="http://schemas.microsoft.com/office/2006/metadata/properties" ma:root="true" ma:fieldsID="dcec63e8eaa181bfa4072de86c7574df" ns2:_="" ns3:_="">
    <xsd:import namespace="2da55616-98f7-4513-b19b-6d69cbfa76a0"/>
    <xsd:import namespace="34b97227-3fb5-4747-8a33-c975607737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5616-98f7-4513-b19b-6d69cbfa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c97f61-c6bf-4175-83c8-8c6cdd8d60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97227-3fb5-4747-8a33-c975607737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6905e3-3448-4630-acbc-f4aace56b0d0}" ma:internalName="TaxCatchAll" ma:showField="CatchAllData" ma:web="34b97227-3fb5-4747-8a33-c97560773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a55616-98f7-4513-b19b-6d69cbfa76a0">
      <Terms xmlns="http://schemas.microsoft.com/office/infopath/2007/PartnerControls"/>
    </lcf76f155ced4ddcb4097134ff3c332f>
    <TaxCatchAll xmlns="34b97227-3fb5-4747-8a33-c975607737d7" xsi:nil="true"/>
  </documentManagement>
</p:properties>
</file>

<file path=customXml/itemProps1.xml><?xml version="1.0" encoding="utf-8"?>
<ds:datastoreItem xmlns:ds="http://schemas.openxmlformats.org/officeDocument/2006/customXml" ds:itemID="{84ED8DFC-7D31-460F-98D9-429FA44C3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5616-98f7-4513-b19b-6d69cbfa76a0"/>
    <ds:schemaRef ds:uri="34b97227-3fb5-4747-8a33-c97560773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763EA-20F8-4708-8FB6-FC773BF97288}">
  <ds:schemaRefs>
    <ds:schemaRef ds:uri="http://schemas.microsoft.com/sharepoint/v3/contenttype/forms"/>
  </ds:schemaRefs>
</ds:datastoreItem>
</file>

<file path=customXml/itemProps3.xml><?xml version="1.0" encoding="utf-8"?>
<ds:datastoreItem xmlns:ds="http://schemas.openxmlformats.org/officeDocument/2006/customXml" ds:itemID="{55C1BF09-CF2A-4BA1-B811-77FEE3F78802}">
  <ds:schemaRefs>
    <ds:schemaRef ds:uri="http://schemas.microsoft.com/office/2006/metadata/properties"/>
    <ds:schemaRef ds:uri="http://schemas.microsoft.com/office/infopath/2007/PartnerControls"/>
    <ds:schemaRef ds:uri="2da55616-98f7-4513-b19b-6d69cbfa76a0"/>
    <ds:schemaRef ds:uri="34b97227-3fb5-4747-8a33-c975607737d7"/>
  </ds:schemaRefs>
</ds:datastoreItem>
</file>

<file path=docMetadata/LabelInfo.xml><?xml version="1.0" encoding="utf-8"?>
<clbl:labelList xmlns:clbl="http://schemas.microsoft.com/office/2020/mipLabelMetadata">
  <clbl:label id="{c5a01449-5a3f-4eb2-bcce-78d0ebb0b4cc}" enabled="0" method="" siteId="{c5a01449-5a3f-4eb2-bcce-78d0ebb0b4cc}" removed="1"/>
</clbl:labelList>
</file>

<file path=docProps/app.xml><?xml version="1.0" encoding="utf-8"?>
<Properties xmlns="http://schemas.openxmlformats.org/officeDocument/2006/extended-properties" xmlns:vt="http://schemas.openxmlformats.org/officeDocument/2006/docPropsVTypes">
  <Template>Normal</Template>
  <TotalTime>334</TotalTime>
  <Pages>6</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Levite</dc:creator>
  <cp:keywords/>
  <dc:description/>
  <cp:lastModifiedBy>Krista Petajajarvi</cp:lastModifiedBy>
  <cp:revision>127</cp:revision>
  <dcterms:created xsi:type="dcterms:W3CDTF">2025-10-01T18:12:00Z</dcterms:created>
  <dcterms:modified xsi:type="dcterms:W3CDTF">2026-03-23T13:23:00Z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0x0101003235F3ED2A35A14B97EDA31D2F40FCDE</vt:lpwstr>
  </property>
  <property fmtid="{D5CDD505-2E9C-101B-9397-08002B2CF9AE}" pid="3" name="MediaServiceImageTags">
    <vt:lpwstr/>
  </property>
</Properties>
</file>