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B4F2" w14:textId="407A1145" w:rsidR="00E0129C" w:rsidRDefault="00B209B9" w:rsidP="00E0129C">
      <w:pPr>
        <w:ind w:left="4253" w:hanging="4253"/>
        <w:jc w:val="left"/>
        <w:rPr>
          <w:rFonts w:cs="Arial"/>
          <w:b/>
          <w:color w:val="FFC000"/>
          <w:sz w:val="24"/>
          <w:szCs w:val="4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44A1201" wp14:editId="3E038D77">
            <wp:simplePos x="0" y="0"/>
            <wp:positionH relativeFrom="page">
              <wp:align>right</wp:align>
            </wp:positionH>
            <wp:positionV relativeFrom="paragraph">
              <wp:posOffset>-907182</wp:posOffset>
            </wp:positionV>
            <wp:extent cx="7532370" cy="1307465"/>
            <wp:effectExtent l="0" t="0" r="0" b="6985"/>
            <wp:wrapNone/>
            <wp:docPr id="9" name="Grafik 9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A close-up of a logo&#10;&#10;AI-generated content may be incorrect."/>
                    <pic:cNvPicPr/>
                  </pic:nvPicPr>
                  <pic:blipFill rotWithShape="1">
                    <a:blip r:embed="rId10"/>
                    <a:srcRect t="15889" b="5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370" cy="1307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4D4B9" w14:textId="01ECF8E4" w:rsidR="00E0129C" w:rsidRDefault="00FC64FD" w:rsidP="00E0129C">
      <w:pPr>
        <w:ind w:left="4253" w:hanging="4253"/>
        <w:jc w:val="left"/>
        <w:rPr>
          <w:rFonts w:cs="Arial"/>
          <w:b/>
          <w:color w:val="FFC000"/>
          <w:sz w:val="24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14FC25" wp14:editId="693437CD">
                <wp:simplePos x="0" y="0"/>
                <wp:positionH relativeFrom="column">
                  <wp:posOffset>-388828</wp:posOffset>
                </wp:positionH>
                <wp:positionV relativeFrom="paragraph">
                  <wp:posOffset>3409032</wp:posOffset>
                </wp:positionV>
                <wp:extent cx="914400" cy="2109457"/>
                <wp:effectExtent l="0" t="0" r="0" b="5715"/>
                <wp:wrapNone/>
                <wp:docPr id="5773165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09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AF88E" w14:textId="00647BFD" w:rsidR="00FC64FD" w:rsidRPr="00FC64FD" w:rsidRDefault="00FC64FD" w:rsidP="00FC64FD">
                            <w:pPr>
                              <w:pStyle w:val="Title"/>
                              <w:jc w:val="left"/>
                              <w:rPr>
                                <w:rFonts w:ascii="Manrope SemiBold" w:hAnsi="Manrope SemiBold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C64FD">
                              <w:rPr>
                                <w:rFonts w:ascii="Manrope SemiBold" w:hAnsi="Manrope SemiBold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Form </w:t>
                            </w:r>
                            <w:r>
                              <w:rPr>
                                <w:rFonts w:ascii="Manrope SemiBold" w:hAnsi="Manrope SemiBold"/>
                                <w:color w:val="FFFFFF" w:themeColor="background1"/>
                                <w:sz w:val="44"/>
                                <w:szCs w:val="44"/>
                              </w:rPr>
                              <w:t>C</w:t>
                            </w:r>
                            <w:r w:rsidRPr="00FC64FD">
                              <w:rPr>
                                <w:rFonts w:ascii="Manrope SemiBold" w:hAnsi="Manrope SemiBold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FC64FD">
                              <w:rPr>
                                <w:rFonts w:ascii="Manrope SemiBold" w:hAnsi="Manrope SemiBold"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="Manrope SemiBold" w:hAnsi="Manrope SemiBold"/>
                                <w:color w:val="FFFFFF" w:themeColor="background1"/>
                                <w:sz w:val="44"/>
                                <w:szCs w:val="44"/>
                              </w:rPr>
                              <w:t>Selection Criteria</w:t>
                            </w:r>
                          </w:p>
                          <w:p w14:paraId="77EE124F" w14:textId="77777777" w:rsidR="00FC64FD" w:rsidRPr="00FC64FD" w:rsidRDefault="00FC64FD" w:rsidP="00FC64FD">
                            <w:pPr>
                              <w:rPr>
                                <w:rFonts w:ascii="Manrope SemiBold" w:hAnsi="Manrope SemiBold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C64FD">
                              <w:rPr>
                                <w:rFonts w:ascii="Manrope SemiBold" w:hAnsi="Manrope SemiBold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CCC Request for tenders</w:t>
                            </w:r>
                          </w:p>
                          <w:p w14:paraId="03415FC8" w14:textId="77777777" w:rsidR="00FC64FD" w:rsidRDefault="00FC64FD" w:rsidP="00FC64F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4FC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.6pt;margin-top:268.45pt;width:1in;height:166.1pt;z-index:251663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" filled="f" stroked="f" strokeweight=".5pt">
                <v:textbox>
                  <w:txbxContent>
                    <w:p w14:paraId="180AF88E" w14:textId="00647BFD" w:rsidR="00FC64FD" w:rsidRPr="00FC64FD" w:rsidRDefault="00FC64FD" w:rsidP="00FC64FD">
                      <w:pPr>
                        <w:pStyle w:val="Title"/>
                        <w:jc w:val="left"/>
                        <w:rPr>
                          <w:rFonts w:ascii="Manrope SemiBold" w:hAnsi="Manrope SemiBold"/>
                          <w:color w:val="FFFFFF" w:themeColor="background1"/>
                          <w:sz w:val="44"/>
                          <w:szCs w:val="44"/>
                        </w:rPr>
                      </w:pPr>
                      <w:r w:rsidRPr="00FC64FD">
                        <w:rPr>
                          <w:rFonts w:ascii="Manrope SemiBold" w:hAnsi="Manrope SemiBold"/>
                          <w:color w:val="FFFFFF" w:themeColor="background1"/>
                          <w:sz w:val="44"/>
                          <w:szCs w:val="44"/>
                        </w:rPr>
                        <w:t xml:space="preserve">Form </w:t>
                      </w:r>
                      <w:r>
                        <w:rPr>
                          <w:rFonts w:ascii="Manrope SemiBold" w:hAnsi="Manrope SemiBold"/>
                          <w:color w:val="FFFFFF" w:themeColor="background1"/>
                          <w:sz w:val="44"/>
                          <w:szCs w:val="44"/>
                        </w:rPr>
                        <w:t>C</w:t>
                      </w:r>
                      <w:r w:rsidRPr="00FC64FD">
                        <w:rPr>
                          <w:rFonts w:ascii="Manrope SemiBold" w:hAnsi="Manrope SemiBold"/>
                          <w:color w:val="FFFFFF" w:themeColor="background1"/>
                          <w:sz w:val="44"/>
                          <w:szCs w:val="44"/>
                        </w:rPr>
                        <w:t xml:space="preserve">: </w:t>
                      </w:r>
                      <w:r w:rsidRPr="00FC64FD">
                        <w:rPr>
                          <w:rFonts w:ascii="Manrope SemiBold" w:hAnsi="Manrope SemiBold"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="Manrope SemiBold" w:hAnsi="Manrope SemiBold"/>
                          <w:color w:val="FFFFFF" w:themeColor="background1"/>
                          <w:sz w:val="44"/>
                          <w:szCs w:val="44"/>
                        </w:rPr>
                        <w:t>Selection Criteria</w:t>
                      </w:r>
                    </w:p>
                    <w:p w14:paraId="77EE124F" w14:textId="77777777" w:rsidR="00FC64FD" w:rsidRPr="00FC64FD" w:rsidRDefault="00FC64FD" w:rsidP="00FC64FD">
                      <w:pPr>
                        <w:rPr>
                          <w:rFonts w:ascii="Manrope SemiBold" w:hAnsi="Manrope SemiBold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FC64FD">
                        <w:rPr>
                          <w:rFonts w:ascii="Manrope SemiBold" w:hAnsi="Manrope SemiBold" w:cs="Arial"/>
                          <w:color w:val="FFFFFF" w:themeColor="background1"/>
                          <w:sz w:val="40"/>
                          <w:szCs w:val="40"/>
                        </w:rPr>
                        <w:t>CCC Request for tenders</w:t>
                      </w:r>
                    </w:p>
                    <w:p w14:paraId="03415FC8" w14:textId="77777777" w:rsidR="00FC64FD" w:rsidRDefault="00FC64FD" w:rsidP="00FC64FD"/>
                  </w:txbxContent>
                </v:textbox>
              </v:shape>
            </w:pict>
          </mc:Fallback>
        </mc:AlternateContent>
      </w:r>
      <w:r w:rsidR="00E74BCF" w:rsidRPr="00112D2C">
        <w:rPr>
          <w:noProof/>
        </w:rPr>
        <w:drawing>
          <wp:anchor distT="0" distB="0" distL="114300" distR="114300" simplePos="0" relativeHeight="251662848" behindDoc="1" locked="0" layoutInCell="1" allowOverlap="1" wp14:anchorId="78319625" wp14:editId="4F5A3363">
            <wp:simplePos x="0" y="0"/>
            <wp:positionH relativeFrom="page">
              <wp:align>right</wp:align>
            </wp:positionH>
            <wp:positionV relativeFrom="page">
              <wp:posOffset>1520819</wp:posOffset>
            </wp:positionV>
            <wp:extent cx="7552690" cy="13629005"/>
            <wp:effectExtent l="0" t="0" r="0" b="0"/>
            <wp:wrapTight wrapText="bothSides">
              <wp:wrapPolygon edited="0">
                <wp:start x="0" y="0"/>
                <wp:lineTo x="0" y="21557"/>
                <wp:lineTo x="21520" y="21557"/>
                <wp:lineTo x="21520" y="0"/>
                <wp:lineTo x="0" y="0"/>
              </wp:wrapPolygon>
            </wp:wrapTight>
            <wp:docPr id="808417991" name="Picture 2" descr="A green background with white circl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417991" name="Picture 2" descr="A green background with white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36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A7E67" w14:textId="77777777" w:rsidR="00E0129C" w:rsidRPr="00D428B8" w:rsidRDefault="00E0129C" w:rsidP="00E01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43" w:hanging="1843"/>
        <w:contextualSpacing/>
        <w:jc w:val="left"/>
        <w:rPr>
          <w:rFonts w:ascii="Manrope SemiBold" w:hAnsi="Manrope SemiBold" w:cs="Arial"/>
          <w:bCs/>
          <w:color w:val="000000"/>
        </w:rPr>
      </w:pPr>
      <w:r w:rsidRPr="00D428B8">
        <w:rPr>
          <w:rFonts w:ascii="Manrope SemiBold" w:hAnsi="Manrope SemiBold" w:cs="Arial"/>
          <w:bCs/>
          <w:color w:val="000000"/>
        </w:rPr>
        <w:lastRenderedPageBreak/>
        <w:t>Tender Identifier:</w:t>
      </w:r>
      <w:r w:rsidRPr="00D428B8">
        <w:rPr>
          <w:rFonts w:ascii="Manrope SemiBold" w:hAnsi="Manrope SemiBold" w:cs="Arial"/>
          <w:bCs/>
          <w:color w:val="0432FF"/>
        </w:rPr>
        <w:t xml:space="preserve"> </w:t>
      </w:r>
      <w:r w:rsidRPr="00D428B8">
        <w:rPr>
          <w:rFonts w:ascii="Manrope SemiBold" w:hAnsi="Manrope SemiBold" w:cs="Arial"/>
          <w:bCs/>
        </w:rPr>
        <w:t>write here a short name/acronym to be used as your tender identifier throughout the Tender application forms.</w:t>
      </w:r>
    </w:p>
    <w:p w14:paraId="1CA002D2" w14:textId="77777777" w:rsidR="00E0129C" w:rsidRPr="00D428B8" w:rsidRDefault="00E0129C" w:rsidP="00E0129C">
      <w:pPr>
        <w:rPr>
          <w:rFonts w:ascii="Manrope SemiBold" w:hAnsi="Manrope SemiBold"/>
          <w:bCs/>
          <w:sz w:val="16"/>
        </w:rPr>
      </w:pPr>
    </w:p>
    <w:p w14:paraId="4198FE1E" w14:textId="77777777" w:rsidR="00E0129C" w:rsidRPr="00D428B8" w:rsidRDefault="00E0129C" w:rsidP="00E0129C">
      <w:pPr>
        <w:rPr>
          <w:rFonts w:ascii="Manrope SemiBold" w:hAnsi="Manrope SemiBold"/>
          <w:bCs/>
        </w:rPr>
      </w:pPr>
      <w:r w:rsidRPr="00D428B8">
        <w:rPr>
          <w:rFonts w:ascii="Manrope SemiBold" w:hAnsi="Manrope SemiBold"/>
          <w:bCs/>
        </w:rPr>
        <w:t>Attention</w:t>
      </w:r>
    </w:p>
    <w:p w14:paraId="255997D9" w14:textId="77777777" w:rsidR="00E0129C" w:rsidRPr="00D428B8" w:rsidRDefault="00E0129C" w:rsidP="00E01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jc w:val="left"/>
        <w:rPr>
          <w:rFonts w:ascii="Manrope" w:hAnsi="Manrope" w:cs="Arial"/>
          <w:color w:val="000000"/>
          <w:sz w:val="18"/>
          <w:szCs w:val="18"/>
        </w:rPr>
      </w:pPr>
      <w:r w:rsidRPr="00D428B8">
        <w:rPr>
          <w:rFonts w:ascii="Manrope" w:hAnsi="Manrope" w:cs="Arial"/>
          <w:color w:val="000000"/>
          <w:sz w:val="18"/>
          <w:szCs w:val="18"/>
        </w:rPr>
        <w:t>This form should be submitted by the Tenderer or the Lead Tenderer in the case of a consortium.</w:t>
      </w:r>
      <w:r w:rsidRPr="00D428B8">
        <w:rPr>
          <w:rFonts w:ascii="Manrope" w:hAnsi="Manrope" w:cs="Arial"/>
          <w:color w:val="000000"/>
          <w:sz w:val="18"/>
          <w:szCs w:val="18"/>
        </w:rPr>
        <w:tab/>
      </w:r>
    </w:p>
    <w:p w14:paraId="7923163A" w14:textId="6E83D6D8" w:rsidR="00E0129C" w:rsidRPr="00D428B8" w:rsidRDefault="00E0129C" w:rsidP="00E01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jc w:val="left"/>
        <w:rPr>
          <w:rFonts w:ascii="Manrope" w:hAnsi="Manrope" w:cs="Arial"/>
          <w:color w:val="000000"/>
          <w:sz w:val="18"/>
          <w:szCs w:val="18"/>
        </w:rPr>
      </w:pPr>
      <w:r w:rsidRPr="00D428B8">
        <w:rPr>
          <w:rFonts w:ascii="Manrope" w:hAnsi="Manrope" w:cs="Arial"/>
          <w:color w:val="000000"/>
          <w:sz w:val="18"/>
          <w:szCs w:val="18"/>
        </w:rPr>
        <w:t xml:space="preserve">In the case of this Tender being submitted by a consortium, these compliance criteria will be applied to the consortium as a whole. </w:t>
      </w:r>
      <w:r w:rsidRPr="00D428B8">
        <w:rPr>
          <w:rFonts w:ascii="Manrope" w:hAnsi="Manrope" w:cs="Arial"/>
          <w:color w:val="000000"/>
          <w:sz w:val="18"/>
          <w:szCs w:val="18"/>
        </w:rPr>
        <w:tab/>
      </w:r>
      <w:r w:rsidRPr="00D428B8">
        <w:rPr>
          <w:rFonts w:ascii="Manrope" w:hAnsi="Manrope" w:cs="Arial"/>
          <w:color w:val="000000"/>
          <w:sz w:val="18"/>
          <w:szCs w:val="18"/>
        </w:rPr>
        <w:tab/>
      </w:r>
      <w:r w:rsidRPr="00D428B8">
        <w:rPr>
          <w:rFonts w:ascii="Manrope" w:hAnsi="Manrope" w:cs="Arial"/>
          <w:color w:val="000000"/>
          <w:sz w:val="18"/>
          <w:szCs w:val="18"/>
        </w:rPr>
        <w:tab/>
      </w:r>
      <w:r w:rsidRPr="00D428B8">
        <w:rPr>
          <w:rFonts w:ascii="Manrope" w:hAnsi="Manrope" w:cs="Arial"/>
          <w:color w:val="000000"/>
          <w:sz w:val="18"/>
          <w:szCs w:val="18"/>
        </w:rPr>
        <w:tab/>
      </w:r>
      <w:r w:rsidRPr="00D428B8">
        <w:rPr>
          <w:rFonts w:ascii="Manrope" w:hAnsi="Manrope" w:cs="Arial"/>
          <w:color w:val="000000"/>
          <w:sz w:val="18"/>
          <w:szCs w:val="18"/>
        </w:rPr>
        <w:tab/>
      </w:r>
    </w:p>
    <w:p w14:paraId="5218AA54" w14:textId="77777777" w:rsidR="00E0129C" w:rsidRPr="00D428B8" w:rsidRDefault="00E0129C" w:rsidP="00E01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jc w:val="left"/>
        <w:rPr>
          <w:rFonts w:ascii="Manrope" w:hAnsi="Manrope" w:cs="Arial"/>
          <w:color w:val="000000"/>
          <w:sz w:val="18"/>
          <w:szCs w:val="18"/>
        </w:rPr>
      </w:pPr>
      <w:r w:rsidRPr="00D428B8">
        <w:rPr>
          <w:rFonts w:ascii="Manrope" w:hAnsi="Manrope" w:cs="Arial"/>
          <w:color w:val="000000"/>
          <w:sz w:val="18"/>
          <w:szCs w:val="18"/>
        </w:rPr>
        <w:t xml:space="preserve">Responses to these questions will be assessed as </w:t>
      </w:r>
      <w:r w:rsidRPr="00D428B8">
        <w:rPr>
          <w:rFonts w:ascii="Manrope" w:hAnsi="Manrope" w:cs="Arial"/>
          <w:b/>
          <w:color w:val="000000"/>
          <w:sz w:val="18"/>
          <w:szCs w:val="18"/>
        </w:rPr>
        <w:t>pass/fail</w:t>
      </w:r>
      <w:r w:rsidRPr="00D428B8">
        <w:rPr>
          <w:rFonts w:ascii="Manrope" w:hAnsi="Manrope" w:cs="Arial"/>
          <w:color w:val="000000"/>
          <w:sz w:val="18"/>
          <w:szCs w:val="18"/>
        </w:rPr>
        <w:t>. Only those bids achieving a “pass” will be considered for further evaluation.</w:t>
      </w:r>
    </w:p>
    <w:p w14:paraId="174B2AB7" w14:textId="77777777" w:rsidR="00E0129C" w:rsidRPr="00D428B8" w:rsidRDefault="00E0129C" w:rsidP="00E012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jc w:val="left"/>
        <w:rPr>
          <w:rFonts w:ascii="Manrope" w:hAnsi="Manrope" w:cs="Arial"/>
          <w:color w:val="000000"/>
          <w:sz w:val="18"/>
          <w:szCs w:val="18"/>
        </w:rPr>
      </w:pPr>
      <w:r w:rsidRPr="00D428B8">
        <w:rPr>
          <w:rFonts w:ascii="Manrope" w:hAnsi="Manrope" w:cs="Arial"/>
          <w:color w:val="000000"/>
          <w:sz w:val="18"/>
          <w:szCs w:val="18"/>
        </w:rPr>
        <w:t>Note that the page limit for this Form C is 20 pages (excluding the cover page).</w:t>
      </w:r>
    </w:p>
    <w:p w14:paraId="39B26BEC" w14:textId="77777777" w:rsidR="00E0129C" w:rsidRPr="00D428B8" w:rsidRDefault="00E0129C" w:rsidP="00E01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left"/>
        <w:rPr>
          <w:rFonts w:ascii="Manrope" w:hAnsi="Manrope" w:cs="Arial"/>
          <w:color w:val="000000"/>
          <w:sz w:val="18"/>
          <w:szCs w:val="18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E0129C" w:rsidRPr="00D428B8" w14:paraId="7E955AB1" w14:textId="77777777" w:rsidTr="001A0A0F">
        <w:trPr>
          <w:trHeight w:val="612"/>
        </w:trPr>
        <w:tc>
          <w:tcPr>
            <w:tcW w:w="8788" w:type="dxa"/>
            <w:shd w:val="clear" w:color="auto" w:fill="D9D9D9" w:themeFill="background1" w:themeFillShade="D9"/>
          </w:tcPr>
          <w:p w14:paraId="0CE3147B" w14:textId="35F42B01" w:rsidR="00E0129C" w:rsidRPr="00D428B8" w:rsidRDefault="00E0129C" w:rsidP="00F227CC">
            <w:pPr>
              <w:spacing w:before="80" w:after="80"/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</w:pPr>
            <w:r w:rsidRPr="00D428B8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>Demonstrate the ability to perform R&amp;D up to original development of the first products or services</w:t>
            </w:r>
            <w:r w:rsidR="0023255C" w:rsidRPr="00D428B8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0129C" w:rsidRPr="00D428B8" w14:paraId="5BBDF87A" w14:textId="77777777" w:rsidTr="001A0A0F">
        <w:tc>
          <w:tcPr>
            <w:tcW w:w="8788" w:type="dxa"/>
          </w:tcPr>
          <w:p w14:paraId="3E2CE79B" w14:textId="55ADB503" w:rsidR="001A0A0F" w:rsidRPr="00D428B8" w:rsidRDefault="00E0129C" w:rsidP="00376FF8">
            <w:pPr>
              <w:spacing w:before="90" w:line="285" w:lineRule="auto"/>
              <w:ind w:right="1027"/>
              <w:rPr>
                <w:rFonts w:ascii="Manrope" w:hAnsi="Manrope"/>
                <w:bCs/>
                <w:sz w:val="18"/>
                <w:szCs w:val="18"/>
              </w:rPr>
            </w:pPr>
            <w:r w:rsidRPr="00D428B8">
              <w:rPr>
                <w:rFonts w:ascii="Manrope" w:hAnsi="Manrope" w:cs="Arial"/>
                <w:color w:val="000000"/>
                <w:sz w:val="18"/>
                <w:szCs w:val="18"/>
              </w:rPr>
              <w:t xml:space="preserve">Provide </w:t>
            </w:r>
            <w:r w:rsidR="00FE0031" w:rsidRPr="00D428B8">
              <w:rPr>
                <w:rFonts w:ascii="Manrope" w:hAnsi="Manrope"/>
                <w:bCs/>
                <w:sz w:val="18"/>
                <w:szCs w:val="18"/>
              </w:rPr>
              <w:t xml:space="preserve">CVs of key personnel highlighting relevant knowledge, competences and experiences to </w:t>
            </w:r>
            <w:r w:rsidR="00E202B4" w:rsidRPr="00D428B8">
              <w:rPr>
                <w:rFonts w:ascii="Manrope" w:hAnsi="Manrope"/>
                <w:bCs/>
                <w:sz w:val="18"/>
                <w:szCs w:val="18"/>
              </w:rPr>
              <w:t xml:space="preserve">this PCP and </w:t>
            </w:r>
            <w:r w:rsidR="00FE0031" w:rsidRPr="00D428B8">
              <w:rPr>
                <w:rFonts w:ascii="Manrope" w:hAnsi="Manrope"/>
                <w:bCs/>
                <w:sz w:val="18"/>
                <w:szCs w:val="18"/>
              </w:rPr>
              <w:t xml:space="preserve">the challenges described in section 2.2. of </w:t>
            </w:r>
            <w:r w:rsidR="00E202B4" w:rsidRPr="00D428B8">
              <w:rPr>
                <w:rFonts w:ascii="Manrope" w:hAnsi="Manrope"/>
                <w:bCs/>
                <w:sz w:val="18"/>
                <w:szCs w:val="18"/>
              </w:rPr>
              <w:t>T</w:t>
            </w:r>
            <w:r w:rsidR="00FE0031" w:rsidRPr="00D428B8">
              <w:rPr>
                <w:rFonts w:ascii="Manrope" w:hAnsi="Manrope"/>
                <w:bCs/>
                <w:sz w:val="18"/>
                <w:szCs w:val="18"/>
              </w:rPr>
              <w:t>ender document</w:t>
            </w:r>
            <w:r w:rsidR="0008677F" w:rsidRPr="00D428B8">
              <w:rPr>
                <w:rFonts w:ascii="Manrope" w:hAnsi="Manrope"/>
                <w:bCs/>
                <w:sz w:val="18"/>
                <w:szCs w:val="18"/>
              </w:rPr>
              <w:t xml:space="preserve"> </w:t>
            </w:r>
            <w:r w:rsidR="00E202B4" w:rsidRPr="00D428B8">
              <w:rPr>
                <w:rFonts w:ascii="Manrope" w:hAnsi="Manrope"/>
                <w:bCs/>
                <w:sz w:val="18"/>
                <w:szCs w:val="18"/>
              </w:rPr>
              <w:t xml:space="preserve">1 </w:t>
            </w:r>
            <w:r w:rsidR="0008677F" w:rsidRPr="00D428B8">
              <w:rPr>
                <w:rFonts w:ascii="Manrope" w:hAnsi="Manrope"/>
                <w:bCs/>
                <w:sz w:val="18"/>
                <w:szCs w:val="18"/>
              </w:rPr>
              <w:t>and explain their role in the PCP</w:t>
            </w:r>
            <w:r w:rsidR="00FE0031" w:rsidRPr="00D428B8">
              <w:rPr>
                <w:rFonts w:ascii="Manrope" w:hAnsi="Manrope"/>
                <w:bCs/>
                <w:sz w:val="18"/>
                <w:szCs w:val="18"/>
              </w:rPr>
              <w:t xml:space="preserve">. </w:t>
            </w:r>
          </w:p>
        </w:tc>
      </w:tr>
      <w:tr w:rsidR="00E0129C" w:rsidRPr="00D428B8" w14:paraId="39E7D0A9" w14:textId="77777777" w:rsidTr="001A0A0F">
        <w:tc>
          <w:tcPr>
            <w:tcW w:w="8788" w:type="dxa"/>
          </w:tcPr>
          <w:p w14:paraId="21F251FD" w14:textId="77777777" w:rsidR="00E0129C" w:rsidRPr="00D428B8" w:rsidRDefault="00E0129C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68401F70" w14:textId="77777777" w:rsidR="00E0129C" w:rsidRPr="00D428B8" w:rsidRDefault="00E0129C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7F03054B" w14:textId="77777777" w:rsidR="00E0129C" w:rsidRPr="00D428B8" w:rsidRDefault="00E0129C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2FF53B44" w14:textId="77777777" w:rsidR="00E0129C" w:rsidRPr="00D428B8" w:rsidRDefault="00E0129C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12ACEDFF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343BF380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471B28A9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5AF296AD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25B15BC8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4146E273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1DB7A8D6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633675FF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7AB812BE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4C90F4FA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20B1520C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5D023AE4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3C959983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73AFD0F5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2BCF31B2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412EF990" w14:textId="77777777" w:rsidR="00183EE7" w:rsidRPr="00D428B8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77C9AA40" w14:textId="77777777" w:rsidR="00183EE7" w:rsidRDefault="00183EE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  <w:p w14:paraId="31EF06E2" w14:textId="77777777" w:rsidR="00A83FA7" w:rsidRPr="00D428B8" w:rsidRDefault="00A83FA7" w:rsidP="00F227CC">
            <w:pPr>
              <w:spacing w:before="80" w:after="80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</w:tc>
      </w:tr>
    </w:tbl>
    <w:p w14:paraId="49AC6223" w14:textId="77777777" w:rsidR="00E0129C" w:rsidRPr="00D428B8" w:rsidRDefault="00E0129C" w:rsidP="00E01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left"/>
        <w:rPr>
          <w:rStyle w:val="IntenseReference"/>
          <w:rFonts w:ascii="Manrope" w:hAnsi="Manrope" w:cs="Arial"/>
          <w:sz w:val="18"/>
          <w:szCs w:val="18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0129C" w:rsidRPr="00D428B8" w14:paraId="5A8D680B" w14:textId="77777777" w:rsidTr="00183EE7">
        <w:tc>
          <w:tcPr>
            <w:tcW w:w="8788" w:type="dxa"/>
            <w:gridSpan w:val="2"/>
            <w:shd w:val="clear" w:color="auto" w:fill="D9D9D9" w:themeFill="background1" w:themeFillShade="D9"/>
          </w:tcPr>
          <w:p w14:paraId="753DAFC7" w14:textId="339A4664" w:rsidR="00E0129C" w:rsidRPr="00D428B8" w:rsidRDefault="00E0129C" w:rsidP="00F227CC">
            <w:pPr>
              <w:spacing w:before="80" w:after="80"/>
              <w:jc w:val="left"/>
              <w:rPr>
                <w:rFonts w:ascii="Manrope SemiBold" w:hAnsi="Manrope SemiBold"/>
                <w:bCs/>
                <w:i/>
                <w:sz w:val="18"/>
                <w:szCs w:val="18"/>
              </w:rPr>
            </w:pPr>
            <w:r w:rsidRPr="00D428B8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lastRenderedPageBreak/>
              <w:t>I, the undersigned, Tenderer</w:t>
            </w:r>
            <w:r w:rsidR="00031B71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 xml:space="preserve"> </w:t>
            </w:r>
            <w:r w:rsidRPr="00D428B8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>/</w:t>
            </w:r>
            <w:r w:rsidR="00031B71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 xml:space="preserve"> </w:t>
            </w:r>
            <w:r w:rsidRPr="00D428B8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>Lead Tenderer hereby declare that all the information provided</w:t>
            </w:r>
            <w:r w:rsidR="00287C5B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 xml:space="preserve"> herein</w:t>
            </w:r>
            <w:r w:rsidRPr="00D428B8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 xml:space="preserve"> is </w:t>
            </w:r>
            <w:r w:rsidR="00031B71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>true</w:t>
            </w:r>
            <w:r w:rsidRPr="00D428B8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 xml:space="preserve"> and applies to the </w:t>
            </w:r>
            <w:r w:rsidR="00031B71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>c</w:t>
            </w:r>
            <w:r w:rsidRPr="00D428B8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>onsortium as a whole</w:t>
            </w:r>
            <w:r w:rsidR="00031B71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>,</w:t>
            </w:r>
            <w:r w:rsidRPr="00D428B8">
              <w:rPr>
                <w:rFonts w:ascii="Manrope SemiBold" w:hAnsi="Manrope SemiBold" w:cs="Arial"/>
                <w:bCs/>
                <w:color w:val="000000"/>
                <w:sz w:val="18"/>
                <w:szCs w:val="18"/>
              </w:rPr>
              <w:t xml:space="preserve"> if applicable.</w:t>
            </w:r>
          </w:p>
        </w:tc>
      </w:tr>
      <w:tr w:rsidR="00E0129C" w:rsidRPr="00D428B8" w14:paraId="0C517FDE" w14:textId="77777777" w:rsidTr="00031B71">
        <w:trPr>
          <w:trHeight w:val="7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DD467C" w14:textId="3F9CF7A8" w:rsidR="00E0129C" w:rsidRPr="00D428B8" w:rsidRDefault="00E0129C" w:rsidP="00F227CC">
            <w:pPr>
              <w:spacing w:before="80" w:after="80"/>
              <w:jc w:val="left"/>
              <w:rPr>
                <w:rFonts w:ascii="Manrope" w:hAnsi="Manrope" w:cs="Arial"/>
                <w:sz w:val="18"/>
                <w:szCs w:val="18"/>
              </w:rPr>
            </w:pPr>
            <w:r w:rsidRPr="00D428B8">
              <w:rPr>
                <w:rFonts w:ascii="Manrope" w:eastAsia="Arial" w:hAnsi="Manrope" w:cs="Arial"/>
                <w:color w:val="000000"/>
                <w:sz w:val="18"/>
                <w:szCs w:val="18"/>
              </w:rPr>
              <w:t xml:space="preserve">Name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CE5F0BE" w14:textId="77777777" w:rsidR="00E0129C" w:rsidRPr="00D428B8" w:rsidRDefault="00E0129C" w:rsidP="00F227CC">
            <w:pPr>
              <w:spacing w:before="80" w:after="80"/>
              <w:jc w:val="left"/>
              <w:rPr>
                <w:rFonts w:ascii="Manrope" w:hAnsi="Manrope" w:cs="Arial"/>
                <w:sz w:val="18"/>
                <w:szCs w:val="18"/>
              </w:rPr>
            </w:pPr>
          </w:p>
        </w:tc>
      </w:tr>
      <w:tr w:rsidR="00E0129C" w:rsidRPr="00D428B8" w14:paraId="763BE9CE" w14:textId="77777777" w:rsidTr="00031B71">
        <w:tc>
          <w:tcPr>
            <w:tcW w:w="2835" w:type="dxa"/>
            <w:shd w:val="clear" w:color="auto" w:fill="D9D9D9" w:themeFill="background1" w:themeFillShade="D9"/>
          </w:tcPr>
          <w:p w14:paraId="2DA32F22" w14:textId="705C9CA9" w:rsidR="00E0129C" w:rsidRPr="00D428B8" w:rsidRDefault="00E0129C" w:rsidP="00F227CC">
            <w:pPr>
              <w:pStyle w:val="Normaltextbox"/>
              <w:ind w:left="0"/>
              <w:rPr>
                <w:rFonts w:ascii="Manrope" w:hAnsi="Manrope" w:cs="Arial"/>
                <w:color w:val="000000"/>
                <w:sz w:val="18"/>
                <w:szCs w:val="18"/>
              </w:rPr>
            </w:pPr>
            <w:r w:rsidRPr="00D428B8">
              <w:rPr>
                <w:rFonts w:ascii="Manrope" w:hAnsi="Manrope" w:cs="Arial"/>
                <w:color w:val="000000"/>
                <w:sz w:val="18"/>
                <w:szCs w:val="18"/>
              </w:rPr>
              <w:t>Name</w:t>
            </w:r>
            <w:r w:rsidR="00D428B8">
              <w:rPr>
                <w:rFonts w:ascii="Manrope" w:hAnsi="Manrope" w:cs="Arial"/>
                <w:color w:val="000000"/>
                <w:sz w:val="18"/>
                <w:szCs w:val="18"/>
              </w:rPr>
              <w:t xml:space="preserve"> of </w:t>
            </w:r>
            <w:r w:rsidR="00031B71">
              <w:rPr>
                <w:rFonts w:ascii="Manrope" w:hAnsi="Manrope" w:cs="Arial"/>
                <w:color w:val="000000"/>
                <w:sz w:val="18"/>
                <w:szCs w:val="18"/>
              </w:rPr>
              <w:t>the A</w:t>
            </w:r>
            <w:r w:rsidRPr="00D428B8">
              <w:rPr>
                <w:rFonts w:ascii="Manrope" w:hAnsi="Manrope" w:cs="Arial"/>
                <w:color w:val="000000"/>
                <w:sz w:val="18"/>
                <w:szCs w:val="18"/>
              </w:rPr>
              <w:t xml:space="preserve">uthorised </w:t>
            </w:r>
            <w:r w:rsidR="00031B71">
              <w:rPr>
                <w:rFonts w:ascii="Manrope" w:hAnsi="Manrope" w:cs="Arial"/>
                <w:color w:val="000000"/>
                <w:sz w:val="18"/>
                <w:szCs w:val="18"/>
              </w:rPr>
              <w:t>S</w:t>
            </w:r>
            <w:r w:rsidRPr="00D428B8">
              <w:rPr>
                <w:rFonts w:ascii="Manrope" w:hAnsi="Manrope" w:cs="Arial"/>
                <w:color w:val="000000"/>
                <w:sz w:val="18"/>
                <w:szCs w:val="18"/>
              </w:rPr>
              <w:t>ignatory</w:t>
            </w:r>
          </w:p>
        </w:tc>
        <w:tc>
          <w:tcPr>
            <w:tcW w:w="5953" w:type="dxa"/>
          </w:tcPr>
          <w:p w14:paraId="6853E9C4" w14:textId="77777777" w:rsidR="00E0129C" w:rsidRPr="00D428B8" w:rsidRDefault="00E0129C" w:rsidP="00F227CC">
            <w:pPr>
              <w:spacing w:before="80" w:after="80"/>
              <w:rPr>
                <w:rFonts w:ascii="Manrope" w:hAnsi="Manrope"/>
                <w:color w:val="404040" w:themeColor="text1" w:themeTint="BF"/>
                <w:sz w:val="18"/>
                <w:szCs w:val="18"/>
              </w:rPr>
            </w:pPr>
          </w:p>
        </w:tc>
      </w:tr>
      <w:tr w:rsidR="00E0129C" w:rsidRPr="00D428B8" w14:paraId="77B23998" w14:textId="77777777" w:rsidTr="00031B71">
        <w:tc>
          <w:tcPr>
            <w:tcW w:w="2835" w:type="dxa"/>
            <w:shd w:val="clear" w:color="auto" w:fill="D9D9D9" w:themeFill="background1" w:themeFillShade="D9"/>
          </w:tcPr>
          <w:p w14:paraId="7385695C" w14:textId="77777777" w:rsidR="00E0129C" w:rsidRPr="00D428B8" w:rsidRDefault="00E0129C" w:rsidP="00F227CC">
            <w:pPr>
              <w:pStyle w:val="Normaltextbox"/>
              <w:ind w:left="0"/>
              <w:rPr>
                <w:rFonts w:ascii="Manrope" w:hAnsi="Manrope" w:cs="Arial"/>
                <w:color w:val="000000"/>
                <w:sz w:val="18"/>
                <w:szCs w:val="18"/>
              </w:rPr>
            </w:pPr>
            <w:r w:rsidRPr="00D428B8">
              <w:rPr>
                <w:rFonts w:ascii="Manrope" w:hAnsi="Manrope" w:cs="Arial"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5953" w:type="dxa"/>
          </w:tcPr>
          <w:p w14:paraId="6027F36B" w14:textId="77777777" w:rsidR="00E0129C" w:rsidRPr="00D428B8" w:rsidRDefault="00E0129C" w:rsidP="00F227CC">
            <w:pPr>
              <w:spacing w:before="80" w:after="80"/>
              <w:rPr>
                <w:rFonts w:ascii="Manrope" w:hAnsi="Manrope"/>
                <w:color w:val="404040" w:themeColor="text1" w:themeTint="BF"/>
                <w:sz w:val="18"/>
                <w:szCs w:val="18"/>
              </w:rPr>
            </w:pPr>
          </w:p>
        </w:tc>
      </w:tr>
      <w:tr w:rsidR="00E0129C" w:rsidRPr="00D428B8" w14:paraId="030FC44C" w14:textId="77777777" w:rsidTr="00031B71">
        <w:tc>
          <w:tcPr>
            <w:tcW w:w="2835" w:type="dxa"/>
            <w:shd w:val="clear" w:color="auto" w:fill="D9D9D9" w:themeFill="background1" w:themeFillShade="D9"/>
          </w:tcPr>
          <w:p w14:paraId="0B586160" w14:textId="71C53390" w:rsidR="00E0129C" w:rsidRPr="00D428B8" w:rsidRDefault="00E0129C" w:rsidP="00F227CC">
            <w:pPr>
              <w:pStyle w:val="Normaltextbox"/>
              <w:ind w:left="0"/>
              <w:rPr>
                <w:rFonts w:ascii="Manrope" w:hAnsi="Manrope" w:cs="Arial"/>
                <w:color w:val="000000"/>
                <w:sz w:val="18"/>
                <w:szCs w:val="18"/>
              </w:rPr>
            </w:pPr>
            <w:r w:rsidRPr="00D428B8">
              <w:rPr>
                <w:rFonts w:ascii="Manrope" w:hAnsi="Manrope" w:cs="Arial"/>
                <w:color w:val="000000"/>
                <w:sz w:val="18"/>
                <w:szCs w:val="18"/>
              </w:rPr>
              <w:t>Signature</w:t>
            </w:r>
            <w:r w:rsidR="00031B71">
              <w:rPr>
                <w:rFonts w:ascii="Manrope" w:hAnsi="Manrope" w:cs="Arial"/>
                <w:color w:val="000000"/>
                <w:sz w:val="18"/>
                <w:szCs w:val="18"/>
              </w:rPr>
              <w:t xml:space="preserve"> and stamp, if available</w:t>
            </w:r>
          </w:p>
          <w:p w14:paraId="589C5BBE" w14:textId="77777777" w:rsidR="00E0129C" w:rsidRPr="00D428B8" w:rsidRDefault="00E0129C" w:rsidP="00F227CC">
            <w:pPr>
              <w:pStyle w:val="Normaltextbox"/>
              <w:rPr>
                <w:rFonts w:ascii="Manrope" w:hAnsi="Manrope" w:cs="Arial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</w:tcPr>
          <w:p w14:paraId="017866E3" w14:textId="77777777" w:rsidR="00E0129C" w:rsidRPr="00D428B8" w:rsidRDefault="00E0129C" w:rsidP="00F227CC">
            <w:pPr>
              <w:spacing w:before="80" w:after="80"/>
              <w:rPr>
                <w:rFonts w:ascii="Manrope" w:hAnsi="Manrope"/>
                <w:color w:val="404040" w:themeColor="text1" w:themeTint="BF"/>
                <w:sz w:val="18"/>
                <w:szCs w:val="18"/>
              </w:rPr>
            </w:pPr>
          </w:p>
        </w:tc>
      </w:tr>
      <w:tr w:rsidR="00E0129C" w:rsidRPr="00D428B8" w14:paraId="62EDA1FD" w14:textId="77777777" w:rsidTr="00031B71">
        <w:tc>
          <w:tcPr>
            <w:tcW w:w="2835" w:type="dxa"/>
            <w:shd w:val="clear" w:color="auto" w:fill="D9D9D9" w:themeFill="background1" w:themeFillShade="D9"/>
          </w:tcPr>
          <w:p w14:paraId="0EEA4313" w14:textId="77777777" w:rsidR="00E0129C" w:rsidRPr="00D428B8" w:rsidRDefault="00E0129C" w:rsidP="00F227CC">
            <w:pPr>
              <w:pStyle w:val="Normaltextbox"/>
              <w:ind w:left="0"/>
              <w:rPr>
                <w:rFonts w:ascii="Manrope" w:hAnsi="Manrope" w:cs="Arial"/>
                <w:color w:val="000000"/>
                <w:sz w:val="18"/>
                <w:szCs w:val="18"/>
              </w:rPr>
            </w:pPr>
            <w:r w:rsidRPr="00D428B8">
              <w:rPr>
                <w:rFonts w:ascii="Manrope" w:hAnsi="Manrope" w:cs="Arial"/>
                <w:color w:val="000000"/>
                <w:sz w:val="18"/>
                <w:szCs w:val="18"/>
              </w:rPr>
              <w:t>Date, Place</w:t>
            </w:r>
          </w:p>
        </w:tc>
        <w:tc>
          <w:tcPr>
            <w:tcW w:w="5953" w:type="dxa"/>
          </w:tcPr>
          <w:p w14:paraId="4C1BD600" w14:textId="77777777" w:rsidR="00E0129C" w:rsidRPr="00D428B8" w:rsidRDefault="00E0129C" w:rsidP="00F227CC">
            <w:pPr>
              <w:spacing w:before="80" w:after="80"/>
              <w:rPr>
                <w:rFonts w:ascii="Manrope" w:hAnsi="Manrope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0F66408F" w14:textId="77777777" w:rsidR="00E0129C" w:rsidRPr="000B4A25" w:rsidRDefault="00E0129C" w:rsidP="00E012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left"/>
        <w:rPr>
          <w:rStyle w:val="IntenseReference"/>
          <w:rFonts w:cs="Arial"/>
          <w:sz w:val="18"/>
          <w:szCs w:val="18"/>
        </w:rPr>
      </w:pPr>
    </w:p>
    <w:p w14:paraId="6FDE37AB" w14:textId="77777777" w:rsidR="00E0129C" w:rsidRPr="00E0129C" w:rsidRDefault="00E0129C"/>
    <w:sectPr w:rsidR="00E0129C" w:rsidRPr="00E0129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D35E" w14:textId="77777777" w:rsidR="00523098" w:rsidRDefault="00523098" w:rsidP="00242597">
      <w:pPr>
        <w:spacing w:after="0" w:line="240" w:lineRule="auto"/>
      </w:pPr>
      <w:r>
        <w:separator/>
      </w:r>
    </w:p>
  </w:endnote>
  <w:endnote w:type="continuationSeparator" w:id="0">
    <w:p w14:paraId="12E4CDEE" w14:textId="77777777" w:rsidR="00523098" w:rsidRDefault="00523098" w:rsidP="00242597">
      <w:pPr>
        <w:spacing w:after="0" w:line="240" w:lineRule="auto"/>
      </w:pPr>
      <w:r>
        <w:continuationSeparator/>
      </w:r>
    </w:p>
  </w:endnote>
  <w:endnote w:type="continuationNotice" w:id="1">
    <w:p w14:paraId="5E661D29" w14:textId="77777777" w:rsidR="00523098" w:rsidRDefault="00523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rope SemiBold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316215"/>
      <w:docPartObj>
        <w:docPartGallery w:val="Page Numbers (Bottom of Page)"/>
        <w:docPartUnique/>
      </w:docPartObj>
    </w:sdtPr>
    <w:sdtContent>
      <w:p w14:paraId="60B55606" w14:textId="1EE6C728" w:rsidR="00D428B8" w:rsidRDefault="00D428B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49CED805" w14:textId="77777777" w:rsidR="00D428B8" w:rsidRDefault="00D42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5713" w14:textId="77777777" w:rsidR="00523098" w:rsidRDefault="00523098" w:rsidP="00242597">
      <w:pPr>
        <w:spacing w:after="0" w:line="240" w:lineRule="auto"/>
      </w:pPr>
      <w:r>
        <w:separator/>
      </w:r>
    </w:p>
  </w:footnote>
  <w:footnote w:type="continuationSeparator" w:id="0">
    <w:p w14:paraId="3E9F7CD6" w14:textId="77777777" w:rsidR="00523098" w:rsidRDefault="00523098" w:rsidP="00242597">
      <w:pPr>
        <w:spacing w:after="0" w:line="240" w:lineRule="auto"/>
      </w:pPr>
      <w:r>
        <w:continuationSeparator/>
      </w:r>
    </w:p>
  </w:footnote>
  <w:footnote w:type="continuationNotice" w:id="1">
    <w:p w14:paraId="101B6356" w14:textId="77777777" w:rsidR="00523098" w:rsidRDefault="005230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11DE" w14:textId="2AB2AB76" w:rsidR="00A75BE3" w:rsidRDefault="00A75BE3">
    <w:pPr>
      <w:pStyle w:val="Header"/>
    </w:pPr>
    <w:r w:rsidRPr="00A70C10">
      <w:rPr>
        <w:noProof/>
      </w:rPr>
      <w:drawing>
        <wp:anchor distT="0" distB="0" distL="114300" distR="114300" simplePos="0" relativeHeight="251660800" behindDoc="0" locked="0" layoutInCell="1" allowOverlap="1" wp14:anchorId="2368A802" wp14:editId="15B78873">
          <wp:simplePos x="0" y="0"/>
          <wp:positionH relativeFrom="leftMargin">
            <wp:posOffset>57622</wp:posOffset>
          </wp:positionH>
          <wp:positionV relativeFrom="paragraph">
            <wp:posOffset>-389255</wp:posOffset>
          </wp:positionV>
          <wp:extent cx="818707" cy="806894"/>
          <wp:effectExtent l="0" t="0" r="635" b="0"/>
          <wp:wrapThrough wrapText="bothSides">
            <wp:wrapPolygon edited="0">
              <wp:start x="0" y="0"/>
              <wp:lineTo x="0" y="20920"/>
              <wp:lineTo x="21114" y="20920"/>
              <wp:lineTo x="21114" y="0"/>
              <wp:lineTo x="0" y="0"/>
            </wp:wrapPolygon>
          </wp:wrapThrough>
          <wp:docPr id="1601163444" name="Picture 1" descr="A green dot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229659" name="Picture 1" descr="A green dots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707" cy="8068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A4A79"/>
    <w:multiLevelType w:val="multilevel"/>
    <w:tmpl w:val="73865C9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695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9C"/>
    <w:rsid w:val="000239DF"/>
    <w:rsid w:val="00031B71"/>
    <w:rsid w:val="000537D2"/>
    <w:rsid w:val="00062597"/>
    <w:rsid w:val="0008677F"/>
    <w:rsid w:val="00104922"/>
    <w:rsid w:val="001422C4"/>
    <w:rsid w:val="00183EE7"/>
    <w:rsid w:val="001A0A0F"/>
    <w:rsid w:val="001F3AD6"/>
    <w:rsid w:val="0023255C"/>
    <w:rsid w:val="00242597"/>
    <w:rsid w:val="00287C5B"/>
    <w:rsid w:val="002D4061"/>
    <w:rsid w:val="00331F23"/>
    <w:rsid w:val="00376FF8"/>
    <w:rsid w:val="003C0F33"/>
    <w:rsid w:val="00440F6F"/>
    <w:rsid w:val="00444237"/>
    <w:rsid w:val="00523098"/>
    <w:rsid w:val="005408B1"/>
    <w:rsid w:val="00583585"/>
    <w:rsid w:val="006326AA"/>
    <w:rsid w:val="00677DC7"/>
    <w:rsid w:val="006E7816"/>
    <w:rsid w:val="00737318"/>
    <w:rsid w:val="008B1C79"/>
    <w:rsid w:val="00A03BE3"/>
    <w:rsid w:val="00A2395B"/>
    <w:rsid w:val="00A75BE3"/>
    <w:rsid w:val="00A83FA7"/>
    <w:rsid w:val="00B209B9"/>
    <w:rsid w:val="00B83621"/>
    <w:rsid w:val="00BB126E"/>
    <w:rsid w:val="00C5250E"/>
    <w:rsid w:val="00CC7C99"/>
    <w:rsid w:val="00D428B8"/>
    <w:rsid w:val="00D55A41"/>
    <w:rsid w:val="00D74794"/>
    <w:rsid w:val="00E0129C"/>
    <w:rsid w:val="00E01D28"/>
    <w:rsid w:val="00E202B4"/>
    <w:rsid w:val="00E24E99"/>
    <w:rsid w:val="00E74BCF"/>
    <w:rsid w:val="00ED12D3"/>
    <w:rsid w:val="00EE6354"/>
    <w:rsid w:val="00F227CC"/>
    <w:rsid w:val="00F57CC7"/>
    <w:rsid w:val="00FC64FD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DCFEE"/>
  <w15:chartTrackingRefBased/>
  <w15:docId w15:val="{24E58D57-9BFB-4758-8602-6ACB15F8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9C"/>
    <w:pPr>
      <w:spacing w:line="288" w:lineRule="auto"/>
      <w:jc w:val="both"/>
    </w:pPr>
    <w:rPr>
      <w:rFonts w:ascii="Arial" w:hAnsi="Arial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2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0129C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box">
    <w:name w:val="Normal text box"/>
    <w:basedOn w:val="Normal"/>
    <w:link w:val="NormaltextboxChar"/>
    <w:qFormat/>
    <w:rsid w:val="00E0129C"/>
    <w:pPr>
      <w:spacing w:before="80" w:after="80"/>
      <w:ind w:left="113" w:right="113"/>
    </w:pPr>
    <w:rPr>
      <w:color w:val="404040" w:themeColor="text1" w:themeTint="BF"/>
    </w:rPr>
  </w:style>
  <w:style w:type="character" w:customStyle="1" w:styleId="NormaltextboxChar">
    <w:name w:val="Normal text box Char"/>
    <w:basedOn w:val="DefaultParagraphFont"/>
    <w:link w:val="Normaltextbox"/>
    <w:rsid w:val="00E0129C"/>
    <w:rPr>
      <w:rFonts w:ascii="Arial" w:hAnsi="Arial"/>
      <w:color w:val="404040" w:themeColor="text1" w:themeTint="BF"/>
      <w:kern w:val="0"/>
      <w:sz w:val="22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597"/>
    <w:rPr>
      <w:rFonts w:ascii="Arial" w:hAnsi="Arial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597"/>
    <w:rPr>
      <w:rFonts w:ascii="Arial" w:hAnsi="Arial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5F3ED2A35A14B97EDA31D2F40FCDE" ma:contentTypeVersion="17" ma:contentTypeDescription="Create a new document." ma:contentTypeScope="" ma:versionID="47385b2b4988c9c006d83db479e0a2a4">
  <xsd:schema xmlns:xsd="http://www.w3.org/2001/XMLSchema" xmlns:xs="http://www.w3.org/2001/XMLSchema" xmlns:p="http://schemas.microsoft.com/office/2006/metadata/properties" xmlns:ns2="2da55616-98f7-4513-b19b-6d69cbfa76a0" xmlns:ns3="34b97227-3fb5-4747-8a33-c975607737d7" targetNamespace="http://schemas.microsoft.com/office/2006/metadata/properties" ma:root="true" ma:fieldsID="596ba5a570d37775fe5eb5804f9b9f88" ns2:_="" ns3:_="">
    <xsd:import namespace="2da55616-98f7-4513-b19b-6d69cbfa76a0"/>
    <xsd:import namespace="34b97227-3fb5-4747-8a33-c97560773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55616-98f7-4513-b19b-6d69cbfa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c97f61-c6bf-4175-83c8-8c6cdd8d6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97227-3fb5-4747-8a33-c97560773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6905e3-3448-4630-acbc-f4aace56b0d0}" ma:internalName="TaxCatchAll" ma:showField="CatchAllData" ma:web="34b97227-3fb5-4747-8a33-c97560773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a55616-98f7-4513-b19b-6d69cbfa76a0">
      <Terms xmlns="http://schemas.microsoft.com/office/infopath/2007/PartnerControls"/>
    </lcf76f155ced4ddcb4097134ff3c332f>
    <TaxCatchAll xmlns="34b97227-3fb5-4747-8a33-c975607737d7" xsi:nil="true"/>
  </documentManagement>
</p:properties>
</file>

<file path=customXml/itemProps1.xml><?xml version="1.0" encoding="utf-8"?>
<ds:datastoreItem xmlns:ds="http://schemas.openxmlformats.org/officeDocument/2006/customXml" ds:itemID="{6C75D875-E519-4B36-B102-4A985F50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5F94C-EC2F-452D-A5F8-5BB194412E90}"/>
</file>

<file path=customXml/itemProps3.xml><?xml version="1.0" encoding="utf-8"?>
<ds:datastoreItem xmlns:ds="http://schemas.openxmlformats.org/officeDocument/2006/customXml" ds:itemID="{E100C469-9750-45C7-B6D8-A4261051F925}">
  <ds:schemaRefs>
    <ds:schemaRef ds:uri="http://schemas.microsoft.com/office/2006/metadata/properties"/>
    <ds:schemaRef ds:uri="http://schemas.microsoft.com/office/infopath/2007/PartnerControls"/>
    <ds:schemaRef ds:uri="2da55616-98f7-4513-b19b-6d69cbfa76a0"/>
    <ds:schemaRef ds:uri="34b97227-3fb5-4747-8a33-c975607737d7"/>
  </ds:schemaRefs>
</ds:datastoreItem>
</file>

<file path=docMetadata/LabelInfo.xml><?xml version="1.0" encoding="utf-8"?>
<clbl:labelList xmlns:clbl="http://schemas.microsoft.com/office/2020/mipLabelMetadata">
  <clbl:label id="{c5a01449-5a3f-4eb2-bcce-78d0ebb0b4cc}" enabled="0" method="" siteId="{c5a01449-5a3f-4eb2-bcce-78d0ebb0b4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169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Levite</dc:creator>
  <cp:keywords/>
  <dc:description/>
  <cp:lastModifiedBy>Indra Levite</cp:lastModifiedBy>
  <cp:revision>7</cp:revision>
  <dcterms:created xsi:type="dcterms:W3CDTF">2025-09-30T11:42:00Z</dcterms:created>
  <dcterms:modified xsi:type="dcterms:W3CDTF">2025-10-27T18:05:00Z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0x0101003235F3ED2A35A14B97EDA31D2F40FCDE</vt:lpwstr>
  </property>
  <property fmtid="{D5CDD505-2E9C-101B-9397-08002B2CF9AE}" pid="3" name="MediaServiceImageTags">
    <vt:lpwstr/>
  </property>
</Properties>
</file>