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D02E" w14:textId="77777777" w:rsidR="008C7C19" w:rsidRPr="002663AF" w:rsidRDefault="008C7C19" w:rsidP="008C7C19">
      <w:pPr>
        <w:rPr>
          <w:lang w:val="en-GB"/>
        </w:rPr>
      </w:pPr>
      <w:r w:rsidRPr="002663AF">
        <w:rPr>
          <w:noProof/>
          <w:lang w:val="en-GB"/>
        </w:rPr>
        <w:drawing>
          <wp:inline distT="0" distB="0" distL="0" distR="0" wp14:anchorId="74984BE2" wp14:editId="11A40F38">
            <wp:extent cx="3520800" cy="2912400"/>
            <wp:effectExtent l="0" t="0" r="3810" b="2540"/>
            <wp:docPr id="10018606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60626" name="Bildobjekt 10018606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00" cy="29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27BC" w14:textId="77777777" w:rsidR="008C7C19" w:rsidRPr="002663AF" w:rsidRDefault="008C7C19" w:rsidP="008C7C19">
      <w:pPr>
        <w:rPr>
          <w:lang w:val="en-GB"/>
        </w:rPr>
      </w:pPr>
      <w:proofErr w:type="spellStart"/>
      <w:r w:rsidRPr="002663AF">
        <w:rPr>
          <w:lang w:val="en-GB"/>
        </w:rPr>
        <w:t>Alvija</w:t>
      </w:r>
      <w:proofErr w:type="spellEnd"/>
      <w:r w:rsidRPr="002663AF">
        <w:rPr>
          <w:lang w:val="en-GB"/>
        </w:rPr>
        <w:t xml:space="preserve"> Šalaševičienė, the Director of KTU Food Institute. Photo: KTU.</w:t>
      </w:r>
    </w:p>
    <w:p w14:paraId="13AAB7A1" w14:textId="77777777" w:rsidR="00A22647" w:rsidRPr="008C7C19" w:rsidRDefault="00A22647" w:rsidP="008C7C19"/>
    <w:sectPr w:rsidR="00A22647" w:rsidRPr="008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19"/>
    <w:rsid w:val="00773897"/>
    <w:rsid w:val="008C7C19"/>
    <w:rsid w:val="00A22647"/>
    <w:rsid w:val="00D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A48B"/>
  <w15:chartTrackingRefBased/>
  <w15:docId w15:val="{37D55A21-1BDD-421E-B5EE-6BAC6604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19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8C7C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7C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7C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7C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7C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7C1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7C1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7C1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7C1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7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7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7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7C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7C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7C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7C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7C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7C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7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7C1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7C19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7C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7C19"/>
    <w:pPr>
      <w:spacing w:after="160" w:line="278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7C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7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7C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7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>SLU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Arshadi</dc:creator>
  <cp:keywords/>
  <dc:description/>
  <cp:lastModifiedBy>Mehrdad Arshadi</cp:lastModifiedBy>
  <cp:revision>1</cp:revision>
  <dcterms:created xsi:type="dcterms:W3CDTF">2025-08-29T10:05:00Z</dcterms:created>
  <dcterms:modified xsi:type="dcterms:W3CDTF">2025-08-29T10:05:00Z</dcterms:modified>
</cp:coreProperties>
</file>